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DF3" w:rsidRDefault="00E61DF3" w:rsidP="00E61DF3">
      <w:pPr>
        <w:spacing w:line="240" w:lineRule="auto"/>
        <w:rPr>
          <w:b/>
          <w:sz w:val="24"/>
          <w:szCs w:val="24"/>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Pr="00161981" w:rsidRDefault="00E61DF3" w:rsidP="00E61DF3">
      <w:pPr>
        <w:ind w:firstLine="0"/>
        <w:jc w:val="center"/>
        <w:rPr>
          <w:b/>
        </w:rPr>
      </w:pPr>
      <w:r w:rsidRPr="00161981">
        <w:rPr>
          <w:b/>
        </w:rPr>
        <w:t>ЗАКУПОЧНАЯ ДОКУМЕНТАЦИЯ</w:t>
      </w:r>
    </w:p>
    <w:p w:rsidR="00E61DF3" w:rsidRPr="00161981" w:rsidRDefault="00E61DF3" w:rsidP="00E61DF3">
      <w:pPr>
        <w:widowControl w:val="0"/>
        <w:ind w:firstLine="0"/>
        <w:jc w:val="center"/>
      </w:pPr>
    </w:p>
    <w:p w:rsidR="00E61DF3" w:rsidRPr="00BA08E8" w:rsidRDefault="00E61DF3" w:rsidP="00E61DF3">
      <w:pPr>
        <w:ind w:firstLine="0"/>
        <w:jc w:val="center"/>
        <w:rPr>
          <w:b/>
          <w:bCs/>
        </w:rPr>
      </w:pPr>
      <w:r w:rsidRPr="00161981">
        <w:rPr>
          <w:b/>
          <w:bCs/>
        </w:rPr>
        <w:t>по проведению открытого запроса предложений</w:t>
      </w:r>
    </w:p>
    <w:p w:rsidR="00E61DF3" w:rsidRPr="00BA08E8" w:rsidRDefault="00E61DF3" w:rsidP="00E61DF3">
      <w:pPr>
        <w:ind w:firstLine="0"/>
        <w:jc w:val="center"/>
        <w:rPr>
          <w:b/>
          <w:bCs/>
        </w:rPr>
      </w:pPr>
      <w:r w:rsidRPr="00BA08E8">
        <w:rPr>
          <w:b/>
          <w:bCs/>
        </w:rPr>
        <w:t xml:space="preserve">на право заключения договора </w:t>
      </w:r>
      <w:r w:rsidR="00161981">
        <w:rPr>
          <w:b/>
          <w:bCs/>
        </w:rPr>
        <w:t xml:space="preserve">поставки </w:t>
      </w:r>
      <w:r w:rsidR="007D4E97">
        <w:rPr>
          <w:b/>
          <w:szCs w:val="18"/>
        </w:rPr>
        <w:t>металлопроката</w:t>
      </w: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sz w:val="22"/>
          <w:szCs w:val="22"/>
        </w:rPr>
      </w:pPr>
    </w:p>
    <w:p w:rsidR="00E61DF3" w:rsidRPr="00A11817" w:rsidRDefault="00E61DF3" w:rsidP="00E61DF3">
      <w:pPr>
        <w:widowControl w:val="0"/>
        <w:ind w:firstLine="540"/>
        <w:jc w:val="center"/>
        <w:rPr>
          <w:rFonts w:ascii="Arial" w:hAnsi="Arial" w:cs="Arial"/>
          <w:sz w:val="22"/>
          <w:szCs w:val="22"/>
        </w:rPr>
      </w:pPr>
    </w:p>
    <w:p w:rsidR="00E61DF3" w:rsidRPr="00A11817" w:rsidRDefault="00E61DF3" w:rsidP="00E61DF3">
      <w:pPr>
        <w:shd w:val="clear" w:color="auto" w:fill="FFFFFF"/>
        <w:tabs>
          <w:tab w:val="left" w:pos="4459"/>
          <w:tab w:val="left" w:pos="6888"/>
        </w:tabs>
        <w:ind w:left="17" w:firstLine="540"/>
        <w:jc w:val="center"/>
        <w:rPr>
          <w:rFonts w:ascii="Arial" w:hAnsi="Arial" w:cs="Arial"/>
          <w:b/>
          <w:bCs/>
          <w:i/>
          <w:iCs/>
          <w:color w:val="000000"/>
          <w:w w:val="108"/>
          <w:sz w:val="22"/>
          <w:szCs w:val="22"/>
        </w:rPr>
      </w:pPr>
    </w:p>
    <w:p w:rsidR="00E61DF3" w:rsidRPr="00A11817" w:rsidRDefault="00E61DF3" w:rsidP="00E61DF3">
      <w:pPr>
        <w:shd w:val="clear" w:color="auto" w:fill="FFFFFF"/>
        <w:tabs>
          <w:tab w:val="left" w:pos="4459"/>
          <w:tab w:val="left" w:pos="6888"/>
        </w:tabs>
        <w:ind w:left="17" w:firstLine="540"/>
        <w:jc w:val="center"/>
        <w:rPr>
          <w:rFonts w:ascii="Arial" w:hAnsi="Arial" w:cs="Arial"/>
          <w:b/>
          <w:bCs/>
          <w:i/>
          <w:iCs/>
          <w:color w:val="000000"/>
          <w:w w:val="108"/>
          <w:sz w:val="22"/>
          <w:szCs w:val="22"/>
        </w:rPr>
      </w:pPr>
    </w:p>
    <w:p w:rsidR="00E61DF3" w:rsidRPr="009059C2" w:rsidRDefault="00E61DF3" w:rsidP="00E61DF3">
      <w:pPr>
        <w:shd w:val="clear" w:color="auto" w:fill="FFFFFF"/>
        <w:tabs>
          <w:tab w:val="left" w:pos="4459"/>
          <w:tab w:val="left" w:pos="6888"/>
        </w:tabs>
        <w:ind w:left="17"/>
        <w:jc w:val="center"/>
        <w:rPr>
          <w:b/>
          <w:bCs/>
          <w:i/>
          <w:iCs/>
          <w:color w:val="000000"/>
          <w:w w:val="108"/>
        </w:rPr>
      </w:pPr>
    </w:p>
    <w:p w:rsidR="00E61DF3" w:rsidRDefault="00E61DF3" w:rsidP="00E61DF3">
      <w:pPr>
        <w:widowControl w:val="0"/>
        <w:spacing w:before="120" w:after="120"/>
        <w:ind w:firstLine="0"/>
        <w:outlineLvl w:val="0"/>
        <w:rPr>
          <w:b/>
          <w:bCs/>
          <w:iCs/>
          <w:color w:val="000000"/>
          <w:w w:val="108"/>
        </w:rPr>
      </w:pPr>
    </w:p>
    <w:p w:rsidR="005A60E0" w:rsidRDefault="005A60E0" w:rsidP="00E61DF3">
      <w:pPr>
        <w:widowControl w:val="0"/>
        <w:spacing w:before="120" w:after="120"/>
        <w:ind w:firstLine="0"/>
        <w:outlineLvl w:val="0"/>
        <w:rPr>
          <w:b/>
          <w:bCs/>
        </w:rPr>
      </w:pPr>
    </w:p>
    <w:p w:rsidR="005A60E0" w:rsidRDefault="005A60E0" w:rsidP="00E61DF3">
      <w:pPr>
        <w:widowControl w:val="0"/>
        <w:spacing w:before="120" w:after="120"/>
        <w:ind w:firstLine="0"/>
        <w:outlineLvl w:val="0"/>
        <w:rPr>
          <w:b/>
          <w:bCs/>
        </w:rPr>
      </w:pPr>
    </w:p>
    <w:p w:rsidR="005A60E0" w:rsidRPr="009059C2" w:rsidRDefault="005A60E0" w:rsidP="00E61DF3">
      <w:pPr>
        <w:widowControl w:val="0"/>
        <w:spacing w:before="120" w:after="120"/>
        <w:ind w:firstLine="0"/>
        <w:outlineLvl w:val="0"/>
        <w:rPr>
          <w:b/>
          <w:bCs/>
        </w:rPr>
      </w:pPr>
    </w:p>
    <w:p w:rsidR="00E61DF3" w:rsidRPr="009059C2" w:rsidRDefault="00E61DF3" w:rsidP="00E61DF3">
      <w:pPr>
        <w:ind w:firstLine="0"/>
        <w:jc w:val="center"/>
      </w:pPr>
    </w:p>
    <w:p w:rsidR="00E61DF3" w:rsidRPr="009059C2" w:rsidRDefault="00E61DF3" w:rsidP="00E61DF3">
      <w:pPr>
        <w:ind w:firstLine="0"/>
        <w:jc w:val="center"/>
      </w:pPr>
    </w:p>
    <w:p w:rsidR="00E61DF3" w:rsidRPr="009059C2" w:rsidRDefault="00E61DF3" w:rsidP="00E61DF3">
      <w:pPr>
        <w:ind w:firstLine="0"/>
        <w:jc w:val="center"/>
      </w:pPr>
    </w:p>
    <w:p w:rsidR="00E61DF3" w:rsidRPr="009059C2" w:rsidRDefault="00E61DF3" w:rsidP="00E61DF3">
      <w:pPr>
        <w:ind w:firstLine="0"/>
        <w:jc w:val="center"/>
      </w:pPr>
    </w:p>
    <w:p w:rsidR="00E61DF3" w:rsidRPr="00A06961" w:rsidRDefault="005A60E0" w:rsidP="00E61DF3">
      <w:pPr>
        <w:ind w:firstLine="0"/>
        <w:jc w:val="center"/>
      </w:pPr>
      <w:r>
        <w:t>г. Саранск</w:t>
      </w:r>
      <w:r>
        <w:br/>
        <w:t>20</w:t>
      </w:r>
      <w:r w:rsidR="00161981">
        <w:t>2</w:t>
      </w:r>
      <w:r w:rsidR="007D4E97">
        <w:t>4</w:t>
      </w:r>
      <w:r>
        <w:t>г.</w:t>
      </w:r>
    </w:p>
    <w:p w:rsidR="00E61DF3" w:rsidRPr="003F0698" w:rsidRDefault="00E61DF3" w:rsidP="00E61DF3">
      <w:pPr>
        <w:pageBreakBefore/>
        <w:spacing w:before="100" w:beforeAutospacing="1" w:after="100" w:afterAutospacing="1"/>
        <w:ind w:firstLine="0"/>
        <w:jc w:val="center"/>
        <w:rPr>
          <w:b/>
          <w:sz w:val="22"/>
          <w:szCs w:val="22"/>
        </w:rPr>
      </w:pPr>
      <w:r w:rsidRPr="003F0698">
        <w:rPr>
          <w:b/>
          <w:sz w:val="22"/>
          <w:szCs w:val="22"/>
        </w:rPr>
        <w:lastRenderedPageBreak/>
        <w:t>Оглавление</w:t>
      </w:r>
    </w:p>
    <w:p w:rsidR="00E61DF3" w:rsidRDefault="003757C5" w:rsidP="00E61DF3">
      <w:pPr>
        <w:pStyle w:val="22"/>
        <w:tabs>
          <w:tab w:val="clear" w:pos="1260"/>
          <w:tab w:val="left" w:pos="709"/>
          <w:tab w:val="left" w:pos="1680"/>
          <w:tab w:val="right" w:leader="dot" w:pos="10762"/>
        </w:tabs>
        <w:ind w:right="-1"/>
      </w:pPr>
      <w:r w:rsidRPr="00E61DF3">
        <w:fldChar w:fldCharType="begin"/>
      </w:r>
      <w:r w:rsidR="00E61DF3" w:rsidRPr="00E61DF3">
        <w:instrText xml:space="preserve"> TOC \o "1-3" \h \z \u </w:instrText>
      </w:r>
      <w:r w:rsidRPr="00E61DF3">
        <w:fldChar w:fldCharType="separate"/>
      </w:r>
      <w:hyperlink w:anchor="_Toc251847610" w:history="1">
        <w:r w:rsidR="00E61DF3" w:rsidRPr="00E61DF3">
          <w:t>1</w:t>
        </w:r>
        <w:r w:rsidR="00E61DF3">
          <w:t xml:space="preserve">. </w:t>
        </w:r>
        <w:r w:rsidR="00E61DF3" w:rsidRPr="00E61DF3">
          <w:t>Общие положения</w:t>
        </w:r>
        <w:r w:rsidR="00E61DF3">
          <w:rPr>
            <w:webHidden/>
          </w:rPr>
          <w:tab/>
        </w:r>
        <w:r>
          <w:rPr>
            <w:webHidden/>
          </w:rPr>
          <w:fldChar w:fldCharType="begin"/>
        </w:r>
        <w:r w:rsidR="00E61DF3">
          <w:rPr>
            <w:webHidden/>
          </w:rPr>
          <w:instrText xml:space="preserve"> PAGEREF _Toc251847610 \h </w:instrText>
        </w:r>
        <w:r>
          <w:rPr>
            <w:webHidden/>
          </w:rPr>
        </w:r>
        <w:r>
          <w:rPr>
            <w:webHidden/>
          </w:rPr>
          <w:fldChar w:fldCharType="separate"/>
        </w:r>
        <w:r w:rsidR="00E61DF3">
          <w:rPr>
            <w:webHidden/>
          </w:rPr>
          <w:t>3</w:t>
        </w:r>
        <w:r>
          <w:rPr>
            <w:webHidden/>
          </w:rPr>
          <w:fldChar w:fldCharType="end"/>
        </w:r>
      </w:hyperlink>
    </w:p>
    <w:p w:rsidR="00E61DF3" w:rsidRDefault="00923E44" w:rsidP="00E61DF3">
      <w:pPr>
        <w:pStyle w:val="22"/>
        <w:tabs>
          <w:tab w:val="clear" w:pos="1260"/>
          <w:tab w:val="left" w:pos="709"/>
          <w:tab w:val="left" w:pos="1680"/>
          <w:tab w:val="right" w:leader="dot" w:pos="10762"/>
        </w:tabs>
        <w:ind w:right="-1"/>
      </w:pPr>
      <w:hyperlink w:anchor="_Toc251847611" w:history="1">
        <w:r w:rsidR="00E61DF3" w:rsidRPr="00E61DF3">
          <w:t>2.Предмет закупки</w:t>
        </w:r>
        <w:r w:rsidR="00E61DF3">
          <w:rPr>
            <w:webHidden/>
          </w:rPr>
          <w:tab/>
        </w:r>
        <w:r w:rsidR="003757C5">
          <w:rPr>
            <w:webHidden/>
          </w:rPr>
          <w:fldChar w:fldCharType="begin"/>
        </w:r>
        <w:r w:rsidR="00E61DF3">
          <w:rPr>
            <w:webHidden/>
          </w:rPr>
          <w:instrText xml:space="preserve"> PAGEREF _Toc251847611 \h </w:instrText>
        </w:r>
        <w:r w:rsidR="003757C5">
          <w:rPr>
            <w:webHidden/>
          </w:rPr>
        </w:r>
        <w:r w:rsidR="003757C5">
          <w:rPr>
            <w:webHidden/>
          </w:rPr>
          <w:fldChar w:fldCharType="separate"/>
        </w:r>
        <w:r w:rsidR="00E61DF3">
          <w:rPr>
            <w:webHidden/>
          </w:rPr>
          <w:t>5</w:t>
        </w:r>
        <w:r w:rsidR="003757C5">
          <w:rPr>
            <w:webHidden/>
          </w:rPr>
          <w:fldChar w:fldCharType="end"/>
        </w:r>
      </w:hyperlink>
    </w:p>
    <w:p w:rsidR="00E61DF3" w:rsidRDefault="00923E44" w:rsidP="00E61DF3">
      <w:pPr>
        <w:pStyle w:val="22"/>
        <w:tabs>
          <w:tab w:val="clear" w:pos="1260"/>
          <w:tab w:val="left" w:pos="709"/>
          <w:tab w:val="left" w:pos="1680"/>
          <w:tab w:val="right" w:leader="dot" w:pos="10762"/>
        </w:tabs>
        <w:ind w:right="-1"/>
      </w:pPr>
      <w:hyperlink w:anchor="_Toc251847612" w:history="1">
        <w:r w:rsidR="00E61DF3" w:rsidRPr="00E61DF3">
          <w:t>2.1</w:t>
        </w:r>
        <w:r w:rsidR="00E61DF3">
          <w:tab/>
        </w:r>
        <w:r w:rsidR="00E61DF3" w:rsidRPr="00E61DF3">
          <w:t>Техническая часть</w:t>
        </w:r>
        <w:r w:rsidR="00E61DF3">
          <w:rPr>
            <w:webHidden/>
          </w:rPr>
          <w:tab/>
        </w:r>
        <w:r w:rsidR="003757C5">
          <w:rPr>
            <w:webHidden/>
          </w:rPr>
          <w:fldChar w:fldCharType="begin"/>
        </w:r>
        <w:r w:rsidR="00E61DF3">
          <w:rPr>
            <w:webHidden/>
          </w:rPr>
          <w:instrText xml:space="preserve"> PAGEREF _Toc251847612 \h </w:instrText>
        </w:r>
        <w:r w:rsidR="003757C5">
          <w:rPr>
            <w:webHidden/>
          </w:rPr>
        </w:r>
        <w:r w:rsidR="003757C5">
          <w:rPr>
            <w:webHidden/>
          </w:rPr>
          <w:fldChar w:fldCharType="separate"/>
        </w:r>
        <w:r w:rsidR="00E61DF3">
          <w:rPr>
            <w:webHidden/>
          </w:rPr>
          <w:t>5</w:t>
        </w:r>
        <w:r w:rsidR="003757C5">
          <w:rPr>
            <w:webHidden/>
          </w:rPr>
          <w:fldChar w:fldCharType="end"/>
        </w:r>
      </w:hyperlink>
    </w:p>
    <w:p w:rsidR="00E61DF3" w:rsidRDefault="00923E44" w:rsidP="00E61DF3">
      <w:pPr>
        <w:pStyle w:val="22"/>
        <w:tabs>
          <w:tab w:val="clear" w:pos="1260"/>
          <w:tab w:val="left" w:pos="709"/>
          <w:tab w:val="left" w:pos="1680"/>
          <w:tab w:val="right" w:leader="dot" w:pos="10762"/>
        </w:tabs>
        <w:ind w:right="-1"/>
      </w:pPr>
      <w:hyperlink w:anchor="_Toc251847613" w:history="1">
        <w:r w:rsidR="00E61DF3" w:rsidRPr="00E61DF3">
          <w:t>2.2</w:t>
        </w:r>
        <w:r w:rsidR="00E61DF3">
          <w:tab/>
        </w:r>
        <w:r w:rsidR="00E61DF3" w:rsidRPr="00E61DF3">
          <w:t>Коммерческая часть</w:t>
        </w:r>
        <w:r w:rsidR="00E61DF3">
          <w:rPr>
            <w:webHidden/>
          </w:rPr>
          <w:tab/>
        </w:r>
        <w:r w:rsidR="003757C5">
          <w:rPr>
            <w:webHidden/>
          </w:rPr>
          <w:fldChar w:fldCharType="begin"/>
        </w:r>
        <w:r w:rsidR="00E61DF3">
          <w:rPr>
            <w:webHidden/>
          </w:rPr>
          <w:instrText xml:space="preserve"> PAGEREF _Toc251847613 \h </w:instrText>
        </w:r>
        <w:r w:rsidR="003757C5">
          <w:rPr>
            <w:webHidden/>
          </w:rPr>
        </w:r>
        <w:r w:rsidR="003757C5">
          <w:rPr>
            <w:webHidden/>
          </w:rPr>
          <w:fldChar w:fldCharType="separate"/>
        </w:r>
        <w:r w:rsidR="00E61DF3">
          <w:rPr>
            <w:webHidden/>
          </w:rPr>
          <w:t>5</w:t>
        </w:r>
        <w:r w:rsidR="003757C5">
          <w:rPr>
            <w:webHidden/>
          </w:rPr>
          <w:fldChar w:fldCharType="end"/>
        </w:r>
      </w:hyperlink>
    </w:p>
    <w:p w:rsidR="00E61DF3" w:rsidRDefault="00E61DF3" w:rsidP="00E61DF3">
      <w:pPr>
        <w:pStyle w:val="22"/>
        <w:tabs>
          <w:tab w:val="clear" w:pos="1260"/>
          <w:tab w:val="left" w:pos="709"/>
          <w:tab w:val="left" w:pos="1680"/>
          <w:tab w:val="right" w:leader="dot" w:pos="10762"/>
        </w:tabs>
        <w:ind w:right="-1"/>
      </w:pPr>
      <w:r>
        <w:t xml:space="preserve">3. </w:t>
      </w:r>
      <w:hyperlink w:anchor="_Toc251847614" w:history="1">
        <w:r w:rsidRPr="00E61DF3">
          <w:t>Требования к Участникам и документы, подлежащие предоставлению</w:t>
        </w:r>
        <w:r>
          <w:rPr>
            <w:webHidden/>
          </w:rPr>
          <w:tab/>
        </w:r>
        <w:r w:rsidR="003757C5">
          <w:rPr>
            <w:webHidden/>
          </w:rPr>
          <w:fldChar w:fldCharType="begin"/>
        </w:r>
        <w:r>
          <w:rPr>
            <w:webHidden/>
          </w:rPr>
          <w:instrText xml:space="preserve"> PAGEREF _Toc251847614 \h </w:instrText>
        </w:r>
        <w:r w:rsidR="003757C5">
          <w:rPr>
            <w:webHidden/>
          </w:rPr>
        </w:r>
        <w:r w:rsidR="003757C5">
          <w:rPr>
            <w:webHidden/>
          </w:rPr>
          <w:fldChar w:fldCharType="separate"/>
        </w:r>
        <w:r>
          <w:rPr>
            <w:webHidden/>
          </w:rPr>
          <w:t>6</w:t>
        </w:r>
        <w:r w:rsidR="003757C5">
          <w:rPr>
            <w:webHidden/>
          </w:rPr>
          <w:fldChar w:fldCharType="end"/>
        </w:r>
      </w:hyperlink>
    </w:p>
    <w:p w:rsidR="00E61DF3" w:rsidRDefault="00923E44" w:rsidP="00E61DF3">
      <w:pPr>
        <w:pStyle w:val="22"/>
        <w:tabs>
          <w:tab w:val="clear" w:pos="1260"/>
          <w:tab w:val="left" w:pos="709"/>
          <w:tab w:val="left" w:pos="1680"/>
          <w:tab w:val="right" w:leader="dot" w:pos="10762"/>
        </w:tabs>
        <w:ind w:right="-1"/>
      </w:pPr>
      <w:hyperlink w:anchor="_Toc251847615" w:history="1">
        <w:r w:rsidR="00E61DF3" w:rsidRPr="00E61DF3">
          <w:t>3.1</w:t>
        </w:r>
        <w:r w:rsidR="00E61DF3">
          <w:tab/>
        </w:r>
        <w:r w:rsidR="00E61DF3" w:rsidRPr="00E61DF3">
          <w:t>Требования к Участникам</w:t>
        </w:r>
        <w:r w:rsidR="00E61DF3">
          <w:rPr>
            <w:webHidden/>
          </w:rPr>
          <w:tab/>
        </w:r>
        <w:r w:rsidR="003757C5">
          <w:rPr>
            <w:webHidden/>
          </w:rPr>
          <w:fldChar w:fldCharType="begin"/>
        </w:r>
        <w:r w:rsidR="00E61DF3">
          <w:rPr>
            <w:webHidden/>
          </w:rPr>
          <w:instrText xml:space="preserve"> PAGEREF _Toc251847615 \h </w:instrText>
        </w:r>
        <w:r w:rsidR="003757C5">
          <w:rPr>
            <w:webHidden/>
          </w:rPr>
        </w:r>
        <w:r w:rsidR="003757C5">
          <w:rPr>
            <w:webHidden/>
          </w:rPr>
          <w:fldChar w:fldCharType="separate"/>
        </w:r>
        <w:r w:rsidR="00E61DF3">
          <w:rPr>
            <w:webHidden/>
          </w:rPr>
          <w:t>6</w:t>
        </w:r>
        <w:r w:rsidR="003757C5">
          <w:rPr>
            <w:webHidden/>
          </w:rPr>
          <w:fldChar w:fldCharType="end"/>
        </w:r>
      </w:hyperlink>
    </w:p>
    <w:p w:rsidR="00E61DF3" w:rsidRDefault="00923E44" w:rsidP="00E61DF3">
      <w:pPr>
        <w:pStyle w:val="22"/>
        <w:tabs>
          <w:tab w:val="clear" w:pos="1260"/>
          <w:tab w:val="left" w:pos="709"/>
          <w:tab w:val="left" w:pos="1680"/>
          <w:tab w:val="right" w:leader="dot" w:pos="10762"/>
        </w:tabs>
        <w:ind w:right="-1"/>
      </w:pPr>
      <w:hyperlink w:anchor="_Toc251847616" w:history="1">
        <w:r w:rsidR="00E61DF3" w:rsidRPr="00E61DF3">
          <w:t>3.2</w:t>
        </w:r>
        <w:r w:rsidR="00E61DF3">
          <w:tab/>
        </w:r>
        <w:r w:rsidR="00E61DF3" w:rsidRPr="00E61DF3">
          <w:t>Требования к документам</w:t>
        </w:r>
        <w:r w:rsidR="00E61DF3">
          <w:rPr>
            <w:webHidden/>
          </w:rPr>
          <w:tab/>
        </w:r>
        <w:r w:rsidR="003757C5">
          <w:rPr>
            <w:webHidden/>
          </w:rPr>
          <w:fldChar w:fldCharType="begin"/>
        </w:r>
        <w:r w:rsidR="00E61DF3">
          <w:rPr>
            <w:webHidden/>
          </w:rPr>
          <w:instrText xml:space="preserve"> PAGEREF _Toc251847616 \h </w:instrText>
        </w:r>
        <w:r w:rsidR="003757C5">
          <w:rPr>
            <w:webHidden/>
          </w:rPr>
        </w:r>
        <w:r w:rsidR="003757C5">
          <w:rPr>
            <w:webHidden/>
          </w:rPr>
          <w:fldChar w:fldCharType="separate"/>
        </w:r>
        <w:r w:rsidR="00E61DF3">
          <w:rPr>
            <w:webHidden/>
          </w:rPr>
          <w:t>6</w:t>
        </w:r>
        <w:r w:rsidR="003757C5">
          <w:rPr>
            <w:webHidden/>
          </w:rPr>
          <w:fldChar w:fldCharType="end"/>
        </w:r>
      </w:hyperlink>
    </w:p>
    <w:p w:rsidR="00E61DF3" w:rsidRDefault="00923E44" w:rsidP="00E61DF3">
      <w:pPr>
        <w:pStyle w:val="22"/>
        <w:tabs>
          <w:tab w:val="clear" w:pos="1260"/>
          <w:tab w:val="left" w:pos="709"/>
          <w:tab w:val="left" w:pos="1680"/>
          <w:tab w:val="right" w:leader="dot" w:pos="10762"/>
        </w:tabs>
        <w:ind w:right="-1"/>
      </w:pPr>
      <w:hyperlink w:anchor="_Toc251847617" w:history="1">
        <w:r w:rsidR="00E61DF3" w:rsidRPr="00E61DF3">
          <w:t>4.Подготовка Предложений</w:t>
        </w:r>
        <w:r w:rsidR="00E61DF3">
          <w:rPr>
            <w:webHidden/>
          </w:rPr>
          <w:tab/>
        </w:r>
        <w:r w:rsidR="003757C5">
          <w:rPr>
            <w:webHidden/>
          </w:rPr>
          <w:fldChar w:fldCharType="begin"/>
        </w:r>
        <w:r w:rsidR="00E61DF3">
          <w:rPr>
            <w:webHidden/>
          </w:rPr>
          <w:instrText xml:space="preserve"> PAGEREF _Toc251847617 \h </w:instrText>
        </w:r>
        <w:r w:rsidR="003757C5">
          <w:rPr>
            <w:webHidden/>
          </w:rPr>
        </w:r>
        <w:r w:rsidR="003757C5">
          <w:rPr>
            <w:webHidden/>
          </w:rPr>
          <w:fldChar w:fldCharType="separate"/>
        </w:r>
        <w:r w:rsidR="00E61DF3">
          <w:rPr>
            <w:webHidden/>
          </w:rPr>
          <w:t>7</w:t>
        </w:r>
        <w:r w:rsidR="003757C5">
          <w:rPr>
            <w:webHidden/>
          </w:rPr>
          <w:fldChar w:fldCharType="end"/>
        </w:r>
      </w:hyperlink>
    </w:p>
    <w:p w:rsidR="00E61DF3" w:rsidRDefault="00923E44" w:rsidP="00E61DF3">
      <w:pPr>
        <w:pStyle w:val="22"/>
        <w:tabs>
          <w:tab w:val="clear" w:pos="1260"/>
          <w:tab w:val="left" w:pos="709"/>
          <w:tab w:val="left" w:pos="1680"/>
          <w:tab w:val="right" w:leader="dot" w:pos="10762"/>
        </w:tabs>
        <w:ind w:right="-1"/>
      </w:pPr>
      <w:hyperlink w:anchor="_Toc251847618" w:history="1">
        <w:r w:rsidR="00E61DF3" w:rsidRPr="00E61DF3">
          <w:t>4.1</w:t>
        </w:r>
        <w:r w:rsidR="00E61DF3">
          <w:tab/>
        </w:r>
        <w:r w:rsidR="00E61DF3" w:rsidRPr="00E61DF3">
          <w:t>Общие требования к Предложению</w:t>
        </w:r>
        <w:r w:rsidR="00E61DF3">
          <w:rPr>
            <w:webHidden/>
          </w:rPr>
          <w:tab/>
        </w:r>
        <w:r w:rsidR="003757C5">
          <w:rPr>
            <w:webHidden/>
          </w:rPr>
          <w:fldChar w:fldCharType="begin"/>
        </w:r>
        <w:r w:rsidR="00E61DF3">
          <w:rPr>
            <w:webHidden/>
          </w:rPr>
          <w:instrText xml:space="preserve"> PAGEREF _Toc251847618 \h </w:instrText>
        </w:r>
        <w:r w:rsidR="003757C5">
          <w:rPr>
            <w:webHidden/>
          </w:rPr>
        </w:r>
        <w:r w:rsidR="003757C5">
          <w:rPr>
            <w:webHidden/>
          </w:rPr>
          <w:fldChar w:fldCharType="separate"/>
        </w:r>
        <w:r w:rsidR="00E61DF3">
          <w:rPr>
            <w:webHidden/>
          </w:rPr>
          <w:t>7</w:t>
        </w:r>
        <w:r w:rsidR="003757C5">
          <w:rPr>
            <w:webHidden/>
          </w:rPr>
          <w:fldChar w:fldCharType="end"/>
        </w:r>
      </w:hyperlink>
    </w:p>
    <w:p w:rsidR="00E61DF3" w:rsidRDefault="00923E44" w:rsidP="00E61DF3">
      <w:pPr>
        <w:pStyle w:val="22"/>
        <w:tabs>
          <w:tab w:val="clear" w:pos="1260"/>
          <w:tab w:val="left" w:pos="709"/>
          <w:tab w:val="left" w:pos="1680"/>
          <w:tab w:val="right" w:leader="dot" w:pos="10762"/>
        </w:tabs>
        <w:ind w:right="-1"/>
      </w:pPr>
      <w:hyperlink w:anchor="_Toc251847619" w:history="1">
        <w:r w:rsidR="00E61DF3" w:rsidRPr="00E61DF3">
          <w:t>4.2</w:t>
        </w:r>
        <w:r w:rsidR="00E61DF3">
          <w:tab/>
        </w:r>
        <w:r w:rsidR="00E61DF3" w:rsidRPr="00E61DF3">
          <w:t>Требования к языку Предложения</w:t>
        </w:r>
        <w:r w:rsidR="00E61DF3">
          <w:rPr>
            <w:webHidden/>
          </w:rPr>
          <w:tab/>
        </w:r>
        <w:r w:rsidR="003757C5">
          <w:rPr>
            <w:webHidden/>
          </w:rPr>
          <w:fldChar w:fldCharType="begin"/>
        </w:r>
        <w:r w:rsidR="00E61DF3">
          <w:rPr>
            <w:webHidden/>
          </w:rPr>
          <w:instrText xml:space="preserve"> PAGEREF _Toc251847619 \h </w:instrText>
        </w:r>
        <w:r w:rsidR="003757C5">
          <w:rPr>
            <w:webHidden/>
          </w:rPr>
        </w:r>
        <w:r w:rsidR="003757C5">
          <w:rPr>
            <w:webHidden/>
          </w:rPr>
          <w:fldChar w:fldCharType="separate"/>
        </w:r>
        <w:r w:rsidR="00E61DF3">
          <w:rPr>
            <w:webHidden/>
          </w:rPr>
          <w:t>8</w:t>
        </w:r>
        <w:r w:rsidR="003757C5">
          <w:rPr>
            <w:webHidden/>
          </w:rPr>
          <w:fldChar w:fldCharType="end"/>
        </w:r>
      </w:hyperlink>
    </w:p>
    <w:p w:rsidR="00E61DF3" w:rsidRDefault="00923E44" w:rsidP="00E61DF3">
      <w:pPr>
        <w:pStyle w:val="22"/>
        <w:tabs>
          <w:tab w:val="clear" w:pos="1260"/>
          <w:tab w:val="left" w:pos="709"/>
          <w:tab w:val="left" w:pos="1680"/>
          <w:tab w:val="right" w:leader="dot" w:pos="10762"/>
        </w:tabs>
        <w:ind w:right="-1"/>
      </w:pPr>
      <w:hyperlink w:anchor="_Toc251847620" w:history="1">
        <w:r w:rsidR="00E61DF3" w:rsidRPr="00E61DF3">
          <w:t>4.3</w:t>
        </w:r>
        <w:r w:rsidR="00E61DF3">
          <w:tab/>
        </w:r>
        <w:r w:rsidR="00E61DF3" w:rsidRPr="00E61DF3">
          <w:t>Разъяснение закупочной Документации</w:t>
        </w:r>
        <w:r w:rsidR="00E61DF3">
          <w:rPr>
            <w:webHidden/>
          </w:rPr>
          <w:tab/>
        </w:r>
        <w:r w:rsidR="003757C5">
          <w:rPr>
            <w:webHidden/>
          </w:rPr>
          <w:fldChar w:fldCharType="begin"/>
        </w:r>
        <w:r w:rsidR="00E61DF3">
          <w:rPr>
            <w:webHidden/>
          </w:rPr>
          <w:instrText xml:space="preserve"> PAGEREF _Toc251847620 \h </w:instrText>
        </w:r>
        <w:r w:rsidR="003757C5">
          <w:rPr>
            <w:webHidden/>
          </w:rPr>
        </w:r>
        <w:r w:rsidR="003757C5">
          <w:rPr>
            <w:webHidden/>
          </w:rPr>
          <w:fldChar w:fldCharType="separate"/>
        </w:r>
        <w:r w:rsidR="00E61DF3">
          <w:rPr>
            <w:webHidden/>
          </w:rPr>
          <w:t>8</w:t>
        </w:r>
        <w:r w:rsidR="003757C5">
          <w:rPr>
            <w:webHidden/>
          </w:rPr>
          <w:fldChar w:fldCharType="end"/>
        </w:r>
      </w:hyperlink>
    </w:p>
    <w:p w:rsidR="00E61DF3" w:rsidRDefault="00923E44" w:rsidP="00E61DF3">
      <w:pPr>
        <w:pStyle w:val="22"/>
        <w:tabs>
          <w:tab w:val="clear" w:pos="1260"/>
          <w:tab w:val="left" w:pos="709"/>
          <w:tab w:val="left" w:pos="1680"/>
          <w:tab w:val="right" w:leader="dot" w:pos="10762"/>
        </w:tabs>
        <w:ind w:right="-1"/>
      </w:pPr>
      <w:hyperlink w:anchor="_Toc251847621" w:history="1">
        <w:r w:rsidR="00E61DF3" w:rsidRPr="00E61DF3">
          <w:t>4.4</w:t>
        </w:r>
        <w:r w:rsidR="00E61DF3">
          <w:tab/>
        </w:r>
        <w:r w:rsidR="00E61DF3" w:rsidRPr="00E61DF3">
          <w:t>Продление срока окончания приема Предложений</w:t>
        </w:r>
        <w:r w:rsidR="00E61DF3">
          <w:rPr>
            <w:webHidden/>
          </w:rPr>
          <w:tab/>
        </w:r>
        <w:r w:rsidR="003757C5">
          <w:rPr>
            <w:webHidden/>
          </w:rPr>
          <w:fldChar w:fldCharType="begin"/>
        </w:r>
        <w:r w:rsidR="00E61DF3">
          <w:rPr>
            <w:webHidden/>
          </w:rPr>
          <w:instrText xml:space="preserve"> PAGEREF _Toc251847621 \h </w:instrText>
        </w:r>
        <w:r w:rsidR="003757C5">
          <w:rPr>
            <w:webHidden/>
          </w:rPr>
        </w:r>
        <w:r w:rsidR="003757C5">
          <w:rPr>
            <w:webHidden/>
          </w:rPr>
          <w:fldChar w:fldCharType="separate"/>
        </w:r>
        <w:r w:rsidR="00E61DF3">
          <w:rPr>
            <w:webHidden/>
          </w:rPr>
          <w:t>8</w:t>
        </w:r>
        <w:r w:rsidR="003757C5">
          <w:rPr>
            <w:webHidden/>
          </w:rPr>
          <w:fldChar w:fldCharType="end"/>
        </w:r>
      </w:hyperlink>
    </w:p>
    <w:p w:rsidR="00E61DF3" w:rsidRDefault="00923E44" w:rsidP="00E61DF3">
      <w:pPr>
        <w:pStyle w:val="22"/>
        <w:tabs>
          <w:tab w:val="clear" w:pos="1260"/>
          <w:tab w:val="left" w:pos="709"/>
          <w:tab w:val="left" w:pos="1680"/>
          <w:tab w:val="right" w:leader="dot" w:pos="10762"/>
        </w:tabs>
        <w:ind w:right="-1"/>
      </w:pPr>
      <w:hyperlink w:anchor="_Toc251847622" w:history="1">
        <w:r w:rsidR="00E61DF3" w:rsidRPr="00E61DF3">
          <w:t>5.Подача предложений и их прием</w:t>
        </w:r>
        <w:r w:rsidR="00E61DF3">
          <w:rPr>
            <w:webHidden/>
          </w:rPr>
          <w:tab/>
        </w:r>
        <w:r w:rsidR="003757C5">
          <w:rPr>
            <w:webHidden/>
          </w:rPr>
          <w:fldChar w:fldCharType="begin"/>
        </w:r>
        <w:r w:rsidR="00E61DF3">
          <w:rPr>
            <w:webHidden/>
          </w:rPr>
          <w:instrText xml:space="preserve"> PAGEREF _Toc251847622 \h </w:instrText>
        </w:r>
        <w:r w:rsidR="003757C5">
          <w:rPr>
            <w:webHidden/>
          </w:rPr>
        </w:r>
        <w:r w:rsidR="003757C5">
          <w:rPr>
            <w:webHidden/>
          </w:rPr>
          <w:fldChar w:fldCharType="separate"/>
        </w:r>
        <w:r w:rsidR="00E61DF3">
          <w:rPr>
            <w:webHidden/>
          </w:rPr>
          <w:t>8</w:t>
        </w:r>
        <w:r w:rsidR="003757C5">
          <w:rPr>
            <w:webHidden/>
          </w:rPr>
          <w:fldChar w:fldCharType="end"/>
        </w:r>
      </w:hyperlink>
    </w:p>
    <w:p w:rsidR="00E61DF3" w:rsidRDefault="00923E44" w:rsidP="00E61DF3">
      <w:pPr>
        <w:pStyle w:val="22"/>
        <w:tabs>
          <w:tab w:val="clear" w:pos="1260"/>
          <w:tab w:val="left" w:pos="709"/>
          <w:tab w:val="left" w:pos="1680"/>
          <w:tab w:val="right" w:leader="dot" w:pos="10762"/>
        </w:tabs>
        <w:ind w:right="-1"/>
      </w:pPr>
      <w:hyperlink w:anchor="_Toc251847623" w:history="1">
        <w:r w:rsidR="00E61DF3" w:rsidRPr="00E61DF3">
          <w:t>6.Оценка Предложений и проведение переговоров</w:t>
        </w:r>
        <w:r w:rsidR="00E61DF3">
          <w:rPr>
            <w:webHidden/>
          </w:rPr>
          <w:tab/>
        </w:r>
        <w:r w:rsidR="003757C5">
          <w:rPr>
            <w:webHidden/>
          </w:rPr>
          <w:fldChar w:fldCharType="begin"/>
        </w:r>
        <w:r w:rsidR="00E61DF3">
          <w:rPr>
            <w:webHidden/>
          </w:rPr>
          <w:instrText xml:space="preserve"> PAGEREF _Toc251847623 \h </w:instrText>
        </w:r>
        <w:r w:rsidR="003757C5">
          <w:rPr>
            <w:webHidden/>
          </w:rPr>
        </w:r>
        <w:r w:rsidR="003757C5">
          <w:rPr>
            <w:webHidden/>
          </w:rPr>
          <w:fldChar w:fldCharType="separate"/>
        </w:r>
        <w:r w:rsidR="00E61DF3">
          <w:rPr>
            <w:webHidden/>
          </w:rPr>
          <w:t>10</w:t>
        </w:r>
        <w:r w:rsidR="003757C5">
          <w:rPr>
            <w:webHidden/>
          </w:rPr>
          <w:fldChar w:fldCharType="end"/>
        </w:r>
      </w:hyperlink>
    </w:p>
    <w:p w:rsidR="00E61DF3" w:rsidRPr="00DB6844" w:rsidRDefault="00923E44" w:rsidP="00E61DF3">
      <w:pPr>
        <w:pStyle w:val="22"/>
        <w:tabs>
          <w:tab w:val="clear" w:pos="1260"/>
          <w:tab w:val="left" w:pos="709"/>
          <w:tab w:val="left" w:pos="1680"/>
          <w:tab w:val="right" w:leader="dot" w:pos="10762"/>
        </w:tabs>
        <w:ind w:right="-1"/>
      </w:pPr>
      <w:hyperlink w:anchor="_Toc251847625" w:history="1">
        <w:r w:rsidR="00E61DF3" w:rsidRPr="00E61DF3">
          <w:t>6.1</w:t>
        </w:r>
        <w:r w:rsidR="00E61DF3" w:rsidRPr="00DB6844">
          <w:tab/>
        </w:r>
        <w:r w:rsidR="00E61DF3" w:rsidRPr="00E61DF3">
          <w:t>Общие положения</w:t>
        </w:r>
        <w:r w:rsidR="00E61DF3" w:rsidRPr="00DB6844">
          <w:rPr>
            <w:webHidden/>
          </w:rPr>
          <w:tab/>
        </w:r>
        <w:r w:rsidR="003757C5" w:rsidRPr="00DB6844">
          <w:rPr>
            <w:webHidden/>
          </w:rPr>
          <w:fldChar w:fldCharType="begin"/>
        </w:r>
        <w:r w:rsidR="00E61DF3" w:rsidRPr="00DB6844">
          <w:rPr>
            <w:webHidden/>
          </w:rPr>
          <w:instrText xml:space="preserve"> PAGEREF _Toc251847625 \h </w:instrText>
        </w:r>
        <w:r w:rsidR="003757C5" w:rsidRPr="00DB6844">
          <w:rPr>
            <w:webHidden/>
          </w:rPr>
        </w:r>
        <w:r w:rsidR="003757C5" w:rsidRPr="00DB6844">
          <w:rPr>
            <w:webHidden/>
          </w:rPr>
          <w:fldChar w:fldCharType="separate"/>
        </w:r>
        <w:r w:rsidR="00E61DF3">
          <w:rPr>
            <w:webHidden/>
          </w:rPr>
          <w:t>10</w:t>
        </w:r>
        <w:r w:rsidR="003757C5" w:rsidRPr="00DB6844">
          <w:rPr>
            <w:webHidden/>
          </w:rPr>
          <w:fldChar w:fldCharType="end"/>
        </w:r>
      </w:hyperlink>
    </w:p>
    <w:p w:rsidR="00E61DF3" w:rsidRPr="00DB6844" w:rsidRDefault="00923E44" w:rsidP="00E61DF3">
      <w:pPr>
        <w:pStyle w:val="22"/>
        <w:tabs>
          <w:tab w:val="clear" w:pos="1260"/>
          <w:tab w:val="left" w:pos="709"/>
          <w:tab w:val="left" w:pos="1680"/>
          <w:tab w:val="right" w:leader="dot" w:pos="10762"/>
        </w:tabs>
        <w:ind w:right="-1"/>
      </w:pPr>
      <w:hyperlink w:anchor="_Toc251847626" w:history="1">
        <w:r w:rsidR="00E61DF3" w:rsidRPr="00E61DF3">
          <w:t>6.2</w:t>
        </w:r>
        <w:r w:rsidR="00E61DF3" w:rsidRPr="00DB6844">
          <w:tab/>
        </w:r>
        <w:r w:rsidR="00E61DF3" w:rsidRPr="00E61DF3">
          <w:t>Отборочная стадия</w:t>
        </w:r>
        <w:r w:rsidR="00E61DF3" w:rsidRPr="00DB6844">
          <w:rPr>
            <w:webHidden/>
          </w:rPr>
          <w:tab/>
        </w:r>
        <w:r w:rsidR="003757C5" w:rsidRPr="00DB6844">
          <w:rPr>
            <w:webHidden/>
          </w:rPr>
          <w:fldChar w:fldCharType="begin"/>
        </w:r>
        <w:r w:rsidR="00E61DF3" w:rsidRPr="00DB6844">
          <w:rPr>
            <w:webHidden/>
          </w:rPr>
          <w:instrText xml:space="preserve"> PAGEREF _Toc251847626 \h </w:instrText>
        </w:r>
        <w:r w:rsidR="003757C5" w:rsidRPr="00DB6844">
          <w:rPr>
            <w:webHidden/>
          </w:rPr>
        </w:r>
        <w:r w:rsidR="003757C5" w:rsidRPr="00DB6844">
          <w:rPr>
            <w:webHidden/>
          </w:rPr>
          <w:fldChar w:fldCharType="separate"/>
        </w:r>
        <w:r w:rsidR="00E61DF3">
          <w:rPr>
            <w:webHidden/>
          </w:rPr>
          <w:t>10</w:t>
        </w:r>
        <w:r w:rsidR="003757C5" w:rsidRPr="00DB6844">
          <w:rPr>
            <w:webHidden/>
          </w:rPr>
          <w:fldChar w:fldCharType="end"/>
        </w:r>
      </w:hyperlink>
    </w:p>
    <w:p w:rsidR="00E61DF3" w:rsidRPr="00DB6844" w:rsidRDefault="00923E44" w:rsidP="00E61DF3">
      <w:pPr>
        <w:pStyle w:val="22"/>
        <w:tabs>
          <w:tab w:val="clear" w:pos="1260"/>
          <w:tab w:val="left" w:pos="709"/>
          <w:tab w:val="left" w:pos="1680"/>
          <w:tab w:val="right" w:leader="dot" w:pos="10762"/>
        </w:tabs>
        <w:ind w:right="-1"/>
      </w:pPr>
      <w:hyperlink w:anchor="_Toc251847627" w:history="1">
        <w:r w:rsidR="00E61DF3" w:rsidRPr="00E61DF3">
          <w:t>6.3</w:t>
        </w:r>
        <w:r w:rsidR="00E61DF3" w:rsidRPr="00DB6844">
          <w:tab/>
        </w:r>
        <w:r w:rsidR="00E61DF3" w:rsidRPr="00E61DF3">
          <w:t>Оценочная стадия</w:t>
        </w:r>
        <w:r w:rsidR="00E61DF3" w:rsidRPr="00DB6844">
          <w:rPr>
            <w:webHidden/>
          </w:rPr>
          <w:tab/>
        </w:r>
        <w:r w:rsidR="003757C5" w:rsidRPr="00DB6844">
          <w:rPr>
            <w:webHidden/>
          </w:rPr>
          <w:fldChar w:fldCharType="begin"/>
        </w:r>
        <w:r w:rsidR="00E61DF3" w:rsidRPr="00DB6844">
          <w:rPr>
            <w:webHidden/>
          </w:rPr>
          <w:instrText xml:space="preserve"> PAGEREF _Toc251847627 \h </w:instrText>
        </w:r>
        <w:r w:rsidR="003757C5" w:rsidRPr="00DB6844">
          <w:rPr>
            <w:webHidden/>
          </w:rPr>
        </w:r>
        <w:r w:rsidR="003757C5" w:rsidRPr="00DB6844">
          <w:rPr>
            <w:webHidden/>
          </w:rPr>
          <w:fldChar w:fldCharType="separate"/>
        </w:r>
        <w:r w:rsidR="00E61DF3">
          <w:rPr>
            <w:webHidden/>
          </w:rPr>
          <w:t>11</w:t>
        </w:r>
        <w:r w:rsidR="003757C5" w:rsidRPr="00DB6844">
          <w:rPr>
            <w:webHidden/>
          </w:rPr>
          <w:fldChar w:fldCharType="end"/>
        </w:r>
      </w:hyperlink>
    </w:p>
    <w:p w:rsidR="00E61DF3" w:rsidRPr="00DB6844" w:rsidRDefault="00923E44" w:rsidP="00E61DF3">
      <w:pPr>
        <w:pStyle w:val="22"/>
        <w:tabs>
          <w:tab w:val="clear" w:pos="1260"/>
          <w:tab w:val="left" w:pos="709"/>
          <w:tab w:val="left" w:pos="1680"/>
          <w:tab w:val="right" w:leader="dot" w:pos="10762"/>
        </w:tabs>
        <w:ind w:right="-1"/>
      </w:pPr>
      <w:hyperlink w:anchor="_Toc251847628" w:history="1">
        <w:r w:rsidR="00E61DF3" w:rsidRPr="00E61DF3">
          <w:t>6.4</w:t>
        </w:r>
        <w:r w:rsidR="00E61DF3" w:rsidRPr="00DB6844">
          <w:tab/>
        </w:r>
        <w:r w:rsidR="00E61DF3" w:rsidRPr="00E61DF3">
          <w:t>Проведение переговоров</w:t>
        </w:r>
        <w:r w:rsidR="00E61DF3" w:rsidRPr="00DB6844">
          <w:rPr>
            <w:webHidden/>
          </w:rPr>
          <w:tab/>
        </w:r>
        <w:r w:rsidR="003757C5" w:rsidRPr="00DB6844">
          <w:rPr>
            <w:webHidden/>
          </w:rPr>
          <w:fldChar w:fldCharType="begin"/>
        </w:r>
        <w:r w:rsidR="00E61DF3" w:rsidRPr="00DB6844">
          <w:rPr>
            <w:webHidden/>
          </w:rPr>
          <w:instrText xml:space="preserve"> PAGEREF _Toc251847628 \h </w:instrText>
        </w:r>
        <w:r w:rsidR="003757C5" w:rsidRPr="00DB6844">
          <w:rPr>
            <w:webHidden/>
          </w:rPr>
        </w:r>
        <w:r w:rsidR="003757C5" w:rsidRPr="00DB6844">
          <w:rPr>
            <w:webHidden/>
          </w:rPr>
          <w:fldChar w:fldCharType="separate"/>
        </w:r>
        <w:r w:rsidR="00E61DF3">
          <w:rPr>
            <w:webHidden/>
          </w:rPr>
          <w:t>11</w:t>
        </w:r>
        <w:r w:rsidR="003757C5" w:rsidRPr="00DB6844">
          <w:rPr>
            <w:webHidden/>
          </w:rPr>
          <w:fldChar w:fldCharType="end"/>
        </w:r>
      </w:hyperlink>
    </w:p>
    <w:p w:rsidR="00E61DF3" w:rsidRDefault="00923E44" w:rsidP="00E61DF3">
      <w:pPr>
        <w:pStyle w:val="22"/>
        <w:tabs>
          <w:tab w:val="clear" w:pos="1260"/>
          <w:tab w:val="left" w:pos="709"/>
          <w:tab w:val="left" w:pos="1680"/>
          <w:tab w:val="right" w:leader="dot" w:pos="10762"/>
        </w:tabs>
        <w:ind w:right="-1"/>
      </w:pPr>
      <w:hyperlink w:anchor="_Toc251847629" w:history="1">
        <w:r w:rsidR="00E61DF3" w:rsidRPr="00E61DF3">
          <w:t>7.Принятие решения о проведении дополнительных этапов процедуры запроса предложений</w:t>
        </w:r>
        <w:r w:rsidR="00E61DF3">
          <w:tab/>
        </w:r>
        <w:r w:rsidR="00E61DF3">
          <w:rPr>
            <w:webHidden/>
          </w:rPr>
          <w:tab/>
        </w:r>
        <w:r w:rsidR="003757C5">
          <w:rPr>
            <w:webHidden/>
          </w:rPr>
          <w:fldChar w:fldCharType="begin"/>
        </w:r>
        <w:r w:rsidR="00E61DF3">
          <w:rPr>
            <w:webHidden/>
          </w:rPr>
          <w:instrText xml:space="preserve"> PAGEREF _Toc251847629 \h </w:instrText>
        </w:r>
        <w:r w:rsidR="003757C5">
          <w:rPr>
            <w:webHidden/>
          </w:rPr>
        </w:r>
        <w:r w:rsidR="003757C5">
          <w:rPr>
            <w:webHidden/>
          </w:rPr>
          <w:fldChar w:fldCharType="separate"/>
        </w:r>
        <w:r w:rsidR="00E61DF3">
          <w:rPr>
            <w:webHidden/>
          </w:rPr>
          <w:t>11</w:t>
        </w:r>
        <w:r w:rsidR="003757C5">
          <w:rPr>
            <w:webHidden/>
          </w:rPr>
          <w:fldChar w:fldCharType="end"/>
        </w:r>
      </w:hyperlink>
    </w:p>
    <w:p w:rsidR="00E61DF3" w:rsidRDefault="00923E44" w:rsidP="00E61DF3">
      <w:pPr>
        <w:pStyle w:val="22"/>
        <w:tabs>
          <w:tab w:val="clear" w:pos="1260"/>
          <w:tab w:val="left" w:pos="709"/>
          <w:tab w:val="left" w:pos="1680"/>
          <w:tab w:val="right" w:leader="dot" w:pos="10762"/>
        </w:tabs>
        <w:ind w:right="-1"/>
      </w:pPr>
      <w:hyperlink w:anchor="_Toc251847631" w:history="1">
        <w:r w:rsidR="00E61DF3" w:rsidRPr="00E61DF3">
          <w:t>8.Подписание Договора</w:t>
        </w:r>
        <w:r w:rsidR="00E61DF3">
          <w:rPr>
            <w:webHidden/>
          </w:rPr>
          <w:tab/>
        </w:r>
        <w:r w:rsidR="003757C5">
          <w:rPr>
            <w:webHidden/>
          </w:rPr>
          <w:fldChar w:fldCharType="begin"/>
        </w:r>
        <w:r w:rsidR="00E61DF3">
          <w:rPr>
            <w:webHidden/>
          </w:rPr>
          <w:instrText xml:space="preserve"> PAGEREF _Toc251847631 \h </w:instrText>
        </w:r>
        <w:r w:rsidR="003757C5">
          <w:rPr>
            <w:webHidden/>
          </w:rPr>
        </w:r>
        <w:r w:rsidR="003757C5">
          <w:rPr>
            <w:webHidden/>
          </w:rPr>
          <w:fldChar w:fldCharType="separate"/>
        </w:r>
        <w:r w:rsidR="00E61DF3">
          <w:rPr>
            <w:webHidden/>
          </w:rPr>
          <w:t>11</w:t>
        </w:r>
        <w:r w:rsidR="003757C5">
          <w:rPr>
            <w:webHidden/>
          </w:rPr>
          <w:fldChar w:fldCharType="end"/>
        </w:r>
      </w:hyperlink>
    </w:p>
    <w:p w:rsidR="00E61DF3" w:rsidRDefault="00923E44" w:rsidP="00E61DF3">
      <w:pPr>
        <w:pStyle w:val="22"/>
        <w:tabs>
          <w:tab w:val="clear" w:pos="1260"/>
          <w:tab w:val="left" w:pos="709"/>
          <w:tab w:val="left" w:pos="1680"/>
          <w:tab w:val="right" w:leader="dot" w:pos="10762"/>
        </w:tabs>
        <w:ind w:right="-1"/>
      </w:pPr>
      <w:hyperlink w:anchor="_Toc251847632" w:history="1">
        <w:r w:rsidR="00E61DF3" w:rsidRPr="00E61DF3">
          <w:t>9.Уведом</w:t>
        </w:r>
        <w:r w:rsidR="00EF3145">
          <w:t>ление Участников о результатах Открытого запроса предложений</w:t>
        </w:r>
        <w:r w:rsidR="00E61DF3">
          <w:rPr>
            <w:webHidden/>
          </w:rPr>
          <w:tab/>
        </w:r>
        <w:r w:rsidR="003757C5">
          <w:rPr>
            <w:webHidden/>
          </w:rPr>
          <w:fldChar w:fldCharType="begin"/>
        </w:r>
        <w:r w:rsidR="00E61DF3">
          <w:rPr>
            <w:webHidden/>
          </w:rPr>
          <w:instrText xml:space="preserve"> PAGEREF _Toc251847632 \h </w:instrText>
        </w:r>
        <w:r w:rsidR="003757C5">
          <w:rPr>
            <w:webHidden/>
          </w:rPr>
        </w:r>
        <w:r w:rsidR="003757C5">
          <w:rPr>
            <w:webHidden/>
          </w:rPr>
          <w:fldChar w:fldCharType="separate"/>
        </w:r>
        <w:r w:rsidR="00E61DF3">
          <w:rPr>
            <w:webHidden/>
          </w:rPr>
          <w:t>11</w:t>
        </w:r>
        <w:r w:rsidR="003757C5">
          <w:rPr>
            <w:webHidden/>
          </w:rPr>
          <w:fldChar w:fldCharType="end"/>
        </w:r>
      </w:hyperlink>
    </w:p>
    <w:p w:rsidR="00E61DF3" w:rsidRDefault="00923E44" w:rsidP="00E61DF3">
      <w:pPr>
        <w:pStyle w:val="22"/>
        <w:tabs>
          <w:tab w:val="clear" w:pos="1260"/>
          <w:tab w:val="left" w:pos="709"/>
          <w:tab w:val="left" w:pos="1680"/>
          <w:tab w:val="right" w:leader="dot" w:pos="10762"/>
        </w:tabs>
        <w:ind w:right="-1"/>
      </w:pPr>
      <w:hyperlink w:anchor="_Toc251847633" w:history="1">
        <w:r w:rsidR="00E61DF3" w:rsidRPr="00E61DF3">
          <w:t>10.Образцы основных форм документов, включаемых в Предложение</w:t>
        </w:r>
        <w:r w:rsidR="00E61DF3">
          <w:rPr>
            <w:webHidden/>
          </w:rPr>
          <w:tab/>
        </w:r>
        <w:r w:rsidR="003757C5">
          <w:rPr>
            <w:webHidden/>
          </w:rPr>
          <w:fldChar w:fldCharType="begin"/>
        </w:r>
        <w:r w:rsidR="00E61DF3">
          <w:rPr>
            <w:webHidden/>
          </w:rPr>
          <w:instrText xml:space="preserve"> PAGEREF _Toc251847633 \h </w:instrText>
        </w:r>
        <w:r w:rsidR="003757C5">
          <w:rPr>
            <w:webHidden/>
          </w:rPr>
        </w:r>
        <w:r w:rsidR="003757C5">
          <w:rPr>
            <w:webHidden/>
          </w:rPr>
          <w:fldChar w:fldCharType="separate"/>
        </w:r>
        <w:r w:rsidR="00E61DF3">
          <w:rPr>
            <w:webHidden/>
          </w:rPr>
          <w:t>13</w:t>
        </w:r>
        <w:r w:rsidR="003757C5">
          <w:rPr>
            <w:webHidden/>
          </w:rPr>
          <w:fldChar w:fldCharType="end"/>
        </w:r>
      </w:hyperlink>
    </w:p>
    <w:p w:rsidR="00E61DF3" w:rsidRDefault="00923E44" w:rsidP="00E61DF3">
      <w:pPr>
        <w:pStyle w:val="22"/>
        <w:tabs>
          <w:tab w:val="clear" w:pos="1260"/>
          <w:tab w:val="left" w:pos="709"/>
          <w:tab w:val="left" w:pos="1680"/>
          <w:tab w:val="right" w:leader="dot" w:pos="10762"/>
        </w:tabs>
        <w:ind w:right="-1"/>
      </w:pPr>
      <w:hyperlink w:anchor="_Toc251847634" w:history="1">
        <w:r w:rsidR="00E61DF3" w:rsidRPr="00E61DF3">
          <w:t>10.1</w:t>
        </w:r>
        <w:r w:rsidR="00E61DF3">
          <w:tab/>
        </w:r>
        <w:r w:rsidR="00E61DF3" w:rsidRPr="00E61DF3">
          <w:t>Письмо о подаче оферты (Форма №1)</w:t>
        </w:r>
        <w:r w:rsidR="00E61DF3">
          <w:rPr>
            <w:webHidden/>
          </w:rPr>
          <w:tab/>
        </w:r>
        <w:r w:rsidR="003757C5">
          <w:rPr>
            <w:webHidden/>
          </w:rPr>
          <w:fldChar w:fldCharType="begin"/>
        </w:r>
        <w:r w:rsidR="00E61DF3">
          <w:rPr>
            <w:webHidden/>
          </w:rPr>
          <w:instrText xml:space="preserve"> PAGEREF _Toc251847634 \h </w:instrText>
        </w:r>
        <w:r w:rsidR="003757C5">
          <w:rPr>
            <w:webHidden/>
          </w:rPr>
        </w:r>
        <w:r w:rsidR="003757C5">
          <w:rPr>
            <w:webHidden/>
          </w:rPr>
          <w:fldChar w:fldCharType="separate"/>
        </w:r>
        <w:r w:rsidR="00E61DF3">
          <w:rPr>
            <w:webHidden/>
          </w:rPr>
          <w:t>13</w:t>
        </w:r>
        <w:r w:rsidR="003757C5">
          <w:rPr>
            <w:webHidden/>
          </w:rPr>
          <w:fldChar w:fldCharType="end"/>
        </w:r>
      </w:hyperlink>
    </w:p>
    <w:p w:rsidR="00E61DF3" w:rsidRDefault="00923E44" w:rsidP="00E61DF3">
      <w:pPr>
        <w:pStyle w:val="22"/>
        <w:tabs>
          <w:tab w:val="clear" w:pos="1260"/>
          <w:tab w:val="left" w:pos="709"/>
          <w:tab w:val="left" w:pos="1680"/>
          <w:tab w:val="right" w:leader="dot" w:pos="10762"/>
        </w:tabs>
        <w:ind w:right="-1"/>
      </w:pPr>
      <w:hyperlink w:anchor="_Toc251847635" w:history="1">
        <w:r w:rsidR="00E61DF3" w:rsidRPr="00E61DF3">
          <w:t>10.2</w:t>
        </w:r>
        <w:r w:rsidR="00E61DF3">
          <w:tab/>
        </w:r>
        <w:r w:rsidR="00E61DF3" w:rsidRPr="00E61DF3">
          <w:t>Коммерческое предложение (Форма №2)</w:t>
        </w:r>
        <w:r w:rsidR="00E61DF3">
          <w:rPr>
            <w:webHidden/>
          </w:rPr>
          <w:tab/>
        </w:r>
        <w:r w:rsidR="003757C5">
          <w:rPr>
            <w:webHidden/>
          </w:rPr>
          <w:fldChar w:fldCharType="begin"/>
        </w:r>
        <w:r w:rsidR="00E61DF3">
          <w:rPr>
            <w:webHidden/>
          </w:rPr>
          <w:instrText xml:space="preserve"> PAGEREF _Toc251847635 \h </w:instrText>
        </w:r>
        <w:r w:rsidR="003757C5">
          <w:rPr>
            <w:webHidden/>
          </w:rPr>
        </w:r>
        <w:r w:rsidR="003757C5">
          <w:rPr>
            <w:webHidden/>
          </w:rPr>
          <w:fldChar w:fldCharType="separate"/>
        </w:r>
        <w:r w:rsidR="00E61DF3">
          <w:rPr>
            <w:webHidden/>
          </w:rPr>
          <w:t>15</w:t>
        </w:r>
        <w:r w:rsidR="003757C5">
          <w:rPr>
            <w:webHidden/>
          </w:rPr>
          <w:fldChar w:fldCharType="end"/>
        </w:r>
      </w:hyperlink>
    </w:p>
    <w:p w:rsidR="00E61DF3" w:rsidRDefault="00923E44" w:rsidP="00E61DF3">
      <w:pPr>
        <w:pStyle w:val="22"/>
        <w:tabs>
          <w:tab w:val="clear" w:pos="1260"/>
          <w:tab w:val="left" w:pos="709"/>
          <w:tab w:val="left" w:pos="1680"/>
          <w:tab w:val="right" w:leader="dot" w:pos="10762"/>
        </w:tabs>
        <w:ind w:right="-1"/>
      </w:pPr>
      <w:hyperlink w:anchor="_Toc251847636" w:history="1">
        <w:r w:rsidR="00E61DF3" w:rsidRPr="00E61DF3">
          <w:t>10.3</w:t>
        </w:r>
        <w:r w:rsidR="00E61DF3">
          <w:tab/>
        </w:r>
        <w:r w:rsidR="00E61DF3" w:rsidRPr="00E61DF3">
          <w:t>Протокол разногласий по проекту Договора (Форма №3)</w:t>
        </w:r>
        <w:r w:rsidR="00E61DF3">
          <w:rPr>
            <w:webHidden/>
          </w:rPr>
          <w:tab/>
        </w:r>
        <w:r w:rsidR="003757C5">
          <w:rPr>
            <w:webHidden/>
          </w:rPr>
          <w:fldChar w:fldCharType="begin"/>
        </w:r>
        <w:r w:rsidR="00E61DF3">
          <w:rPr>
            <w:webHidden/>
          </w:rPr>
          <w:instrText xml:space="preserve"> PAGEREF _Toc251847636 \h </w:instrText>
        </w:r>
        <w:r w:rsidR="003757C5">
          <w:rPr>
            <w:webHidden/>
          </w:rPr>
        </w:r>
        <w:r w:rsidR="003757C5">
          <w:rPr>
            <w:webHidden/>
          </w:rPr>
          <w:fldChar w:fldCharType="separate"/>
        </w:r>
        <w:r w:rsidR="00E61DF3">
          <w:rPr>
            <w:webHidden/>
          </w:rPr>
          <w:t>16</w:t>
        </w:r>
        <w:r w:rsidR="003757C5">
          <w:rPr>
            <w:webHidden/>
          </w:rPr>
          <w:fldChar w:fldCharType="end"/>
        </w:r>
      </w:hyperlink>
    </w:p>
    <w:p w:rsidR="00E61DF3" w:rsidRDefault="00923E44" w:rsidP="00E61DF3">
      <w:pPr>
        <w:pStyle w:val="22"/>
        <w:tabs>
          <w:tab w:val="clear" w:pos="1260"/>
          <w:tab w:val="left" w:pos="709"/>
          <w:tab w:val="left" w:pos="1680"/>
          <w:tab w:val="right" w:leader="dot" w:pos="10762"/>
        </w:tabs>
        <w:ind w:right="-1"/>
      </w:pPr>
      <w:hyperlink w:anchor="ИНСТРУКЦИИ" w:history="1">
        <w:r w:rsidR="00E61DF3" w:rsidRPr="00E61DF3">
          <w:t>10.4.</w:t>
        </w:r>
      </w:hyperlink>
      <w:r w:rsidR="00E61DF3" w:rsidRPr="00E61DF3">
        <w:t xml:space="preserve"> </w:t>
      </w:r>
      <w:r w:rsidR="00E61DF3" w:rsidRPr="00E61DF3">
        <w:tab/>
      </w:r>
      <w:hyperlink w:anchor="_Toc251847637" w:history="1">
        <w:r w:rsidR="00E61DF3" w:rsidRPr="00E61DF3">
          <w:t>Анкета Участника (Форма №4)</w:t>
        </w:r>
        <w:r w:rsidR="00E61DF3" w:rsidRPr="00E61DF3">
          <w:rPr>
            <w:webHidden/>
          </w:rPr>
          <w:tab/>
        </w:r>
        <w:r w:rsidR="003757C5" w:rsidRPr="00E61DF3">
          <w:rPr>
            <w:webHidden/>
          </w:rPr>
          <w:fldChar w:fldCharType="begin"/>
        </w:r>
        <w:r w:rsidR="00E61DF3" w:rsidRPr="00E61DF3">
          <w:rPr>
            <w:webHidden/>
          </w:rPr>
          <w:instrText xml:space="preserve"> PAGEREF _Toc251847637 \h </w:instrText>
        </w:r>
        <w:r w:rsidR="003757C5" w:rsidRPr="00E61DF3">
          <w:rPr>
            <w:webHidden/>
          </w:rPr>
        </w:r>
        <w:r w:rsidR="003757C5" w:rsidRPr="00E61DF3">
          <w:rPr>
            <w:webHidden/>
          </w:rPr>
          <w:fldChar w:fldCharType="separate"/>
        </w:r>
        <w:r w:rsidR="00E61DF3">
          <w:rPr>
            <w:webHidden/>
          </w:rPr>
          <w:t>18</w:t>
        </w:r>
        <w:r w:rsidR="003757C5" w:rsidRPr="00E61DF3">
          <w:rPr>
            <w:webHidden/>
          </w:rPr>
          <w:fldChar w:fldCharType="end"/>
        </w:r>
      </w:hyperlink>
    </w:p>
    <w:p w:rsidR="00F15542" w:rsidRPr="00F15542" w:rsidRDefault="00F15542" w:rsidP="00F15542">
      <w:pPr>
        <w:ind w:firstLine="0"/>
        <w:rPr>
          <w:b/>
        </w:rPr>
      </w:pPr>
      <w:r w:rsidRPr="00F15542">
        <w:rPr>
          <w:b/>
          <w:sz w:val="24"/>
          <w:szCs w:val="24"/>
        </w:rPr>
        <w:t>Приложение №1 (Форма Единого согласия на обработку персональных данных и получение кредитных отчетов</w:t>
      </w:r>
      <w:r w:rsidRPr="00F15542">
        <w:rPr>
          <w:b/>
          <w:webHidden/>
          <w:sz w:val="24"/>
          <w:szCs w:val="24"/>
        </w:rPr>
        <w:t>)</w:t>
      </w:r>
      <w:r>
        <w:rPr>
          <w:b/>
          <w:webHidden/>
          <w:sz w:val="24"/>
          <w:szCs w:val="24"/>
        </w:rPr>
        <w:t>……………………………………………………………20</w:t>
      </w:r>
    </w:p>
    <w:p w:rsidR="00E61DF3" w:rsidRPr="00E61DF3" w:rsidRDefault="003757C5" w:rsidP="00E61DF3">
      <w:pPr>
        <w:pStyle w:val="22"/>
        <w:tabs>
          <w:tab w:val="clear" w:pos="1260"/>
          <w:tab w:val="left" w:pos="709"/>
          <w:tab w:val="left" w:pos="1680"/>
          <w:tab w:val="right" w:leader="dot" w:pos="10762"/>
        </w:tabs>
        <w:ind w:right="-1"/>
      </w:pPr>
      <w:r w:rsidRPr="00E61DF3">
        <w:fldChar w:fldCharType="end"/>
      </w:r>
    </w:p>
    <w:p w:rsidR="00E61DF3" w:rsidRPr="00BA08E8" w:rsidRDefault="00E61DF3" w:rsidP="00E61DF3">
      <w:pPr>
        <w:pStyle w:val="111"/>
        <w:tabs>
          <w:tab w:val="clear" w:pos="0"/>
        </w:tabs>
        <w:spacing w:before="0" w:after="0"/>
        <w:rPr>
          <w:rFonts w:ascii="Times New Roman" w:hAnsi="Times New Roman"/>
          <w:sz w:val="24"/>
          <w:szCs w:val="24"/>
        </w:rPr>
      </w:pPr>
      <w:bookmarkStart w:id="0" w:name="_Toc251847610"/>
      <w:r>
        <w:rPr>
          <w:rFonts w:ascii="Times New Roman" w:hAnsi="Times New Roman"/>
          <w:sz w:val="24"/>
          <w:szCs w:val="24"/>
        </w:rPr>
        <w:lastRenderedPageBreak/>
        <w:t xml:space="preserve">1. </w:t>
      </w:r>
      <w:r w:rsidRPr="00BA08E8">
        <w:rPr>
          <w:rFonts w:ascii="Times New Roman" w:hAnsi="Times New Roman"/>
          <w:sz w:val="24"/>
          <w:szCs w:val="24"/>
        </w:rPr>
        <w:t>Общие положения</w:t>
      </w:r>
      <w:bookmarkEnd w:id="0"/>
    </w:p>
    <w:p w:rsidR="00E61DF3" w:rsidRPr="00BA08E8" w:rsidRDefault="00E61DF3" w:rsidP="00E61DF3">
      <w:pPr>
        <w:tabs>
          <w:tab w:val="num" w:pos="0"/>
        </w:tabs>
        <w:spacing w:line="240" w:lineRule="auto"/>
        <w:ind w:firstLine="0"/>
        <w:rPr>
          <w:sz w:val="24"/>
          <w:szCs w:val="24"/>
        </w:rPr>
      </w:pPr>
      <w:r w:rsidRPr="00BA08E8">
        <w:rPr>
          <w:b/>
          <w:sz w:val="24"/>
          <w:szCs w:val="24"/>
        </w:rPr>
        <w:t>1.1 Заказчик</w:t>
      </w:r>
      <w:r w:rsidRPr="00BA08E8">
        <w:rPr>
          <w:sz w:val="24"/>
          <w:szCs w:val="24"/>
        </w:rPr>
        <w:t xml:space="preserve"> - </w:t>
      </w:r>
      <w:r w:rsidR="00057C0F">
        <w:rPr>
          <w:sz w:val="24"/>
          <w:szCs w:val="24"/>
        </w:rPr>
        <w:t>АО</w:t>
      </w:r>
      <w:r w:rsidRPr="00BA08E8">
        <w:rPr>
          <w:sz w:val="24"/>
          <w:szCs w:val="24"/>
        </w:rPr>
        <w:t xml:space="preserve"> «</w:t>
      </w:r>
      <w:r w:rsidR="004844AE">
        <w:rPr>
          <w:sz w:val="24"/>
          <w:szCs w:val="24"/>
        </w:rPr>
        <w:t>СТЗ</w:t>
      </w:r>
      <w:r w:rsidRPr="00BA08E8">
        <w:rPr>
          <w:sz w:val="24"/>
          <w:szCs w:val="24"/>
        </w:rPr>
        <w:t xml:space="preserve">» - юридический адрес: </w:t>
      </w:r>
      <w:r w:rsidR="009E29C8">
        <w:rPr>
          <w:sz w:val="24"/>
          <w:szCs w:val="24"/>
        </w:rPr>
        <w:t xml:space="preserve">430034, г. Саранск, 1 </w:t>
      </w:r>
      <w:proofErr w:type="gramStart"/>
      <w:r w:rsidR="009E29C8">
        <w:rPr>
          <w:sz w:val="24"/>
          <w:szCs w:val="24"/>
        </w:rPr>
        <w:t>Промышленная</w:t>
      </w:r>
      <w:proofErr w:type="gramEnd"/>
      <w:r w:rsidR="009E29C8">
        <w:rPr>
          <w:sz w:val="24"/>
          <w:szCs w:val="24"/>
        </w:rPr>
        <w:t>, 4.</w:t>
      </w:r>
    </w:p>
    <w:p w:rsidR="00E61DF3" w:rsidRPr="00BA08E8" w:rsidRDefault="00E61DF3" w:rsidP="00E61DF3">
      <w:pPr>
        <w:tabs>
          <w:tab w:val="num" w:pos="0"/>
        </w:tabs>
        <w:spacing w:line="240" w:lineRule="auto"/>
        <w:ind w:firstLine="0"/>
        <w:rPr>
          <w:sz w:val="24"/>
          <w:szCs w:val="24"/>
        </w:rPr>
      </w:pPr>
      <w:r w:rsidRPr="00BA08E8">
        <w:rPr>
          <w:b/>
          <w:sz w:val="24"/>
          <w:szCs w:val="24"/>
        </w:rPr>
        <w:t>1.2 Организатор</w:t>
      </w:r>
      <w:r w:rsidRPr="00BA08E8">
        <w:rPr>
          <w:sz w:val="24"/>
          <w:szCs w:val="24"/>
        </w:rPr>
        <w:t xml:space="preserve"> -  </w:t>
      </w:r>
      <w:r w:rsidR="005A60E0">
        <w:rPr>
          <w:sz w:val="24"/>
          <w:szCs w:val="24"/>
        </w:rPr>
        <w:t>БПЗП</w:t>
      </w:r>
      <w:r w:rsidR="005A60E0" w:rsidRPr="00BA08E8">
        <w:rPr>
          <w:sz w:val="24"/>
          <w:szCs w:val="24"/>
        </w:rPr>
        <w:t>, контактное лицо –</w:t>
      </w:r>
      <w:r w:rsidR="005A60E0">
        <w:rPr>
          <w:sz w:val="24"/>
          <w:szCs w:val="24"/>
        </w:rPr>
        <w:t xml:space="preserve"> </w:t>
      </w:r>
      <w:r w:rsidR="00161981">
        <w:rPr>
          <w:sz w:val="24"/>
          <w:szCs w:val="24"/>
        </w:rPr>
        <w:t xml:space="preserve">ведущий </w:t>
      </w:r>
      <w:r w:rsidR="005A60E0">
        <w:rPr>
          <w:sz w:val="24"/>
          <w:szCs w:val="24"/>
        </w:rPr>
        <w:t>специалист</w:t>
      </w:r>
      <w:r w:rsidR="005A60E0" w:rsidRPr="00161981">
        <w:rPr>
          <w:sz w:val="24"/>
          <w:szCs w:val="24"/>
        </w:rPr>
        <w:t xml:space="preserve">, </w:t>
      </w:r>
      <w:r w:rsidR="00161981" w:rsidRPr="00161981">
        <w:rPr>
          <w:sz w:val="24"/>
          <w:szCs w:val="24"/>
        </w:rPr>
        <w:t xml:space="preserve">Шамшетдинов Радик </w:t>
      </w:r>
      <w:proofErr w:type="spellStart"/>
      <w:r w:rsidR="00161981" w:rsidRPr="00161981">
        <w:rPr>
          <w:sz w:val="24"/>
          <w:szCs w:val="24"/>
        </w:rPr>
        <w:t>Кямилевич</w:t>
      </w:r>
      <w:proofErr w:type="spellEnd"/>
      <w:r w:rsidR="005A60E0" w:rsidRPr="00161981">
        <w:rPr>
          <w:sz w:val="24"/>
          <w:szCs w:val="24"/>
        </w:rPr>
        <w:t>, тел.: +7(8342)79-89-00 (до</w:t>
      </w:r>
      <w:r w:rsidR="005A60E0">
        <w:rPr>
          <w:sz w:val="24"/>
          <w:szCs w:val="24"/>
        </w:rPr>
        <w:t xml:space="preserve">б. </w:t>
      </w:r>
      <w:r w:rsidR="00161981">
        <w:rPr>
          <w:sz w:val="24"/>
          <w:szCs w:val="24"/>
        </w:rPr>
        <w:t>1250</w:t>
      </w:r>
      <w:r w:rsidR="005A60E0">
        <w:rPr>
          <w:sz w:val="24"/>
          <w:szCs w:val="24"/>
        </w:rPr>
        <w:t xml:space="preserve">), </w:t>
      </w:r>
      <w:r w:rsidR="005A60E0">
        <w:rPr>
          <w:sz w:val="24"/>
          <w:szCs w:val="24"/>
          <w:lang w:val="en-US"/>
        </w:rPr>
        <w:t>email</w:t>
      </w:r>
      <w:r w:rsidR="005A60E0">
        <w:rPr>
          <w:sz w:val="24"/>
          <w:szCs w:val="24"/>
        </w:rPr>
        <w:t xml:space="preserve">: </w:t>
      </w:r>
      <w:proofErr w:type="spellStart"/>
      <w:r w:rsidR="00161981">
        <w:rPr>
          <w:sz w:val="24"/>
          <w:szCs w:val="24"/>
          <w:lang w:val="en-US"/>
        </w:rPr>
        <w:t>shrk</w:t>
      </w:r>
      <w:proofErr w:type="spellEnd"/>
      <w:r w:rsidR="005A60E0" w:rsidRPr="000046FB">
        <w:rPr>
          <w:sz w:val="24"/>
          <w:szCs w:val="24"/>
        </w:rPr>
        <w:t>@</w:t>
      </w:r>
      <w:proofErr w:type="spellStart"/>
      <w:r w:rsidR="005A60E0">
        <w:rPr>
          <w:sz w:val="24"/>
          <w:szCs w:val="24"/>
          <w:lang w:val="en-US"/>
        </w:rPr>
        <w:t>saransktv</w:t>
      </w:r>
      <w:proofErr w:type="spellEnd"/>
      <w:r w:rsidR="005A60E0" w:rsidRPr="000046FB">
        <w:rPr>
          <w:sz w:val="24"/>
          <w:szCs w:val="24"/>
        </w:rPr>
        <w:t>.</w:t>
      </w:r>
      <w:proofErr w:type="spellStart"/>
      <w:r w:rsidR="005A60E0">
        <w:rPr>
          <w:sz w:val="24"/>
          <w:szCs w:val="24"/>
          <w:lang w:val="en-US"/>
        </w:rPr>
        <w:t>ru</w:t>
      </w:r>
      <w:proofErr w:type="spellEnd"/>
      <w:r w:rsidR="005A60E0">
        <w:rPr>
          <w:sz w:val="24"/>
          <w:szCs w:val="24"/>
        </w:rPr>
        <w:t>.</w:t>
      </w:r>
    </w:p>
    <w:p w:rsidR="00E61DF3" w:rsidRPr="00BA08E8" w:rsidRDefault="00E61DF3" w:rsidP="00E61DF3">
      <w:pPr>
        <w:tabs>
          <w:tab w:val="num" w:pos="0"/>
        </w:tabs>
        <w:spacing w:line="240" w:lineRule="auto"/>
        <w:ind w:firstLine="0"/>
        <w:rPr>
          <w:b/>
          <w:sz w:val="24"/>
          <w:szCs w:val="24"/>
        </w:rPr>
      </w:pPr>
      <w:r w:rsidRPr="00BA08E8">
        <w:rPr>
          <w:b/>
          <w:sz w:val="24"/>
          <w:szCs w:val="24"/>
        </w:rPr>
        <w:t xml:space="preserve">1.3 Срок окончания приема предложений </w:t>
      </w:r>
    </w:p>
    <w:p w:rsidR="005D593F" w:rsidRPr="00161981" w:rsidRDefault="005D593F" w:rsidP="005D593F">
      <w:pPr>
        <w:tabs>
          <w:tab w:val="num" w:pos="0"/>
        </w:tabs>
        <w:spacing w:line="240" w:lineRule="auto"/>
        <w:ind w:firstLine="0"/>
        <w:rPr>
          <w:sz w:val="24"/>
          <w:szCs w:val="24"/>
        </w:rPr>
      </w:pPr>
      <w:bookmarkStart w:id="1" w:name="_Toc55285336"/>
      <w:bookmarkStart w:id="2" w:name="_Toc55305370"/>
      <w:bookmarkStart w:id="3" w:name="_Ref55313246"/>
      <w:bookmarkStart w:id="4" w:name="_Ref56231140"/>
      <w:bookmarkStart w:id="5" w:name="_Ref56231144"/>
      <w:bookmarkStart w:id="6" w:name="_Toc57314617"/>
      <w:bookmarkStart w:id="7" w:name="_Toc69728943"/>
      <w:bookmarkStart w:id="8" w:name="_Toc189545068"/>
      <w:bookmarkStart w:id="9" w:name="_Toc518119237"/>
      <w:bookmarkStart w:id="10" w:name="_GoBack"/>
      <w:r w:rsidRPr="00BA08E8">
        <w:rPr>
          <w:sz w:val="24"/>
          <w:szCs w:val="24"/>
        </w:rPr>
        <w:t xml:space="preserve">Предложения, оформленные в соответствии с требованиями закупочной документации, должны быть </w:t>
      </w:r>
      <w:r>
        <w:rPr>
          <w:sz w:val="24"/>
          <w:szCs w:val="24"/>
        </w:rPr>
        <w:t>д</w:t>
      </w:r>
      <w:r w:rsidRPr="00BA08E8">
        <w:rPr>
          <w:sz w:val="24"/>
          <w:szCs w:val="24"/>
        </w:rPr>
        <w:t xml:space="preserve">оставлены </w:t>
      </w:r>
      <w:r w:rsidRPr="00E823E9">
        <w:rPr>
          <w:sz w:val="24"/>
          <w:szCs w:val="24"/>
        </w:rPr>
        <w:t xml:space="preserve">на </w:t>
      </w:r>
      <w:r w:rsidRPr="00E823E9">
        <w:rPr>
          <w:color w:val="000000"/>
          <w:sz w:val="24"/>
          <w:szCs w:val="24"/>
        </w:rPr>
        <w:t xml:space="preserve">ящик электронной почты </w:t>
      </w:r>
      <w:hyperlink r:id="rId9" w:history="1">
        <w:r w:rsidRPr="00E823E9">
          <w:rPr>
            <w:rStyle w:val="a3"/>
            <w:sz w:val="24"/>
            <w:szCs w:val="24"/>
          </w:rPr>
          <w:t>rti_tender@k-tech.ru</w:t>
        </w:r>
      </w:hyperlink>
      <w:r w:rsidRPr="00E823E9">
        <w:rPr>
          <w:color w:val="FF0000"/>
          <w:sz w:val="24"/>
          <w:szCs w:val="24"/>
        </w:rPr>
        <w:t xml:space="preserve"> </w:t>
      </w:r>
      <w:r w:rsidRPr="002D1B73">
        <w:rPr>
          <w:b/>
          <w:color w:val="000000"/>
          <w:sz w:val="24"/>
          <w:szCs w:val="24"/>
        </w:rPr>
        <w:t xml:space="preserve">с пометкой в теме письма </w:t>
      </w:r>
      <w:r>
        <w:rPr>
          <w:b/>
          <w:sz w:val="24"/>
          <w:szCs w:val="24"/>
          <w:highlight w:val="yellow"/>
        </w:rPr>
        <w:t>«2102</w:t>
      </w:r>
      <w:r>
        <w:rPr>
          <w:b/>
          <w:sz w:val="24"/>
          <w:szCs w:val="24"/>
          <w:highlight w:val="yellow"/>
        </w:rPr>
        <w:t>23</w:t>
      </w:r>
      <w:r w:rsidRPr="00E823E9">
        <w:rPr>
          <w:b/>
          <w:color w:val="000000"/>
          <w:sz w:val="24"/>
          <w:szCs w:val="24"/>
          <w:highlight w:val="yellow"/>
        </w:rPr>
        <w:t>»</w:t>
      </w:r>
      <w:r w:rsidRPr="002D1B73">
        <w:rPr>
          <w:b/>
          <w:color w:val="000000"/>
          <w:sz w:val="24"/>
          <w:szCs w:val="24"/>
        </w:rPr>
        <w:t xml:space="preserve"> (</w:t>
      </w:r>
      <w:r w:rsidRPr="002D1B73">
        <w:rPr>
          <w:b/>
          <w:i/>
          <w:color w:val="000000"/>
          <w:sz w:val="24"/>
          <w:szCs w:val="24"/>
        </w:rPr>
        <w:t>предложения без указанной пометки рассматриваться не будут</w:t>
      </w:r>
      <w:r>
        <w:rPr>
          <w:b/>
          <w:color w:val="000000"/>
          <w:sz w:val="24"/>
          <w:szCs w:val="24"/>
        </w:rPr>
        <w:t xml:space="preserve">) </w:t>
      </w:r>
      <w:r w:rsidRPr="00E823E9">
        <w:rPr>
          <w:b/>
          <w:sz w:val="24"/>
          <w:szCs w:val="24"/>
          <w:highlight w:val="yellow"/>
        </w:rPr>
        <w:t xml:space="preserve">не позднее </w:t>
      </w:r>
      <w:r>
        <w:rPr>
          <w:b/>
          <w:sz w:val="24"/>
          <w:szCs w:val="24"/>
          <w:highlight w:val="yellow"/>
        </w:rPr>
        <w:t>1</w:t>
      </w:r>
      <w:r>
        <w:rPr>
          <w:b/>
          <w:sz w:val="24"/>
          <w:szCs w:val="24"/>
          <w:highlight w:val="yellow"/>
        </w:rPr>
        <w:t>3</w:t>
      </w:r>
      <w:r w:rsidRPr="00E823E9">
        <w:rPr>
          <w:b/>
          <w:sz w:val="24"/>
          <w:szCs w:val="24"/>
          <w:highlight w:val="yellow"/>
        </w:rPr>
        <w:t xml:space="preserve">:00 часов (по </w:t>
      </w:r>
      <w:proofErr w:type="gramStart"/>
      <w:r w:rsidRPr="00E823E9">
        <w:rPr>
          <w:b/>
          <w:sz w:val="24"/>
          <w:szCs w:val="24"/>
          <w:highlight w:val="yellow"/>
        </w:rPr>
        <w:t>МСК</w:t>
      </w:r>
      <w:proofErr w:type="gramEnd"/>
      <w:r w:rsidRPr="00E823E9">
        <w:rPr>
          <w:b/>
          <w:sz w:val="24"/>
          <w:szCs w:val="24"/>
          <w:highlight w:val="yellow"/>
        </w:rPr>
        <w:t xml:space="preserve">) </w:t>
      </w:r>
      <w:r>
        <w:rPr>
          <w:b/>
          <w:sz w:val="24"/>
          <w:szCs w:val="24"/>
          <w:highlight w:val="yellow"/>
        </w:rPr>
        <w:t>08.02</w:t>
      </w:r>
      <w:r>
        <w:rPr>
          <w:b/>
          <w:sz w:val="24"/>
          <w:szCs w:val="24"/>
          <w:highlight w:val="yellow"/>
        </w:rPr>
        <w:t>.2024</w:t>
      </w:r>
      <w:r w:rsidRPr="00E823E9">
        <w:rPr>
          <w:b/>
          <w:sz w:val="24"/>
          <w:szCs w:val="24"/>
          <w:highlight w:val="yellow"/>
        </w:rPr>
        <w:t xml:space="preserve"> г.</w:t>
      </w:r>
    </w:p>
    <w:bookmarkEnd w:id="10"/>
    <w:p w:rsidR="00E322EC" w:rsidRDefault="00E322EC" w:rsidP="00E322EC">
      <w:pPr>
        <w:tabs>
          <w:tab w:val="num" w:pos="0"/>
        </w:tabs>
        <w:spacing w:line="240" w:lineRule="auto"/>
        <w:ind w:firstLine="0"/>
        <w:rPr>
          <w:b/>
          <w:sz w:val="24"/>
          <w:szCs w:val="24"/>
        </w:rPr>
      </w:pPr>
      <w:r>
        <w:rPr>
          <w:b/>
          <w:sz w:val="24"/>
          <w:szCs w:val="24"/>
        </w:rPr>
        <w:t>1.4 Предоставление Закупочной документации</w:t>
      </w:r>
    </w:p>
    <w:p w:rsidR="00E322EC" w:rsidRDefault="00E322EC" w:rsidP="00E322EC">
      <w:pPr>
        <w:tabs>
          <w:tab w:val="num" w:pos="0"/>
        </w:tabs>
        <w:spacing w:line="240" w:lineRule="auto"/>
        <w:ind w:firstLine="0"/>
        <w:rPr>
          <w:sz w:val="24"/>
          <w:szCs w:val="24"/>
        </w:rPr>
      </w:pPr>
      <w:r>
        <w:rPr>
          <w:sz w:val="24"/>
          <w:szCs w:val="24"/>
        </w:rPr>
        <w:t xml:space="preserve">1.4.1. Участники должны получить Закупочную документацию, включающую электронный файл, в </w:t>
      </w:r>
      <w:proofErr w:type="gramStart"/>
      <w:r>
        <w:rPr>
          <w:sz w:val="24"/>
          <w:szCs w:val="24"/>
        </w:rPr>
        <w:t>порядке</w:t>
      </w:r>
      <w:proofErr w:type="gramEnd"/>
      <w:r>
        <w:rPr>
          <w:sz w:val="24"/>
          <w:szCs w:val="24"/>
        </w:rPr>
        <w:t xml:space="preserve">, указанном в Уведомлении о проведение запроса предложений. </w:t>
      </w:r>
    </w:p>
    <w:p w:rsidR="00E322EC" w:rsidRDefault="00E322EC" w:rsidP="00E322EC">
      <w:pPr>
        <w:tabs>
          <w:tab w:val="num" w:pos="0"/>
        </w:tabs>
        <w:spacing w:line="240" w:lineRule="auto"/>
        <w:ind w:firstLine="0"/>
        <w:rPr>
          <w:sz w:val="24"/>
          <w:szCs w:val="24"/>
        </w:rPr>
      </w:pPr>
      <w:r>
        <w:rPr>
          <w:sz w:val="24"/>
          <w:szCs w:val="24"/>
        </w:rPr>
        <w:t>1.4.2. Порядок предоставления Закупочной документации на последующие этапы, в случае их проведения, будет доведен до сведения Участников дополнительно.</w:t>
      </w:r>
    </w:p>
    <w:p w:rsidR="00E61DF3" w:rsidRPr="00BA08E8" w:rsidRDefault="00E61DF3" w:rsidP="00E61DF3">
      <w:pPr>
        <w:tabs>
          <w:tab w:val="num" w:pos="0"/>
        </w:tabs>
        <w:spacing w:line="240" w:lineRule="auto"/>
        <w:ind w:firstLine="0"/>
        <w:rPr>
          <w:b/>
          <w:sz w:val="24"/>
          <w:szCs w:val="24"/>
        </w:rPr>
      </w:pPr>
      <w:r w:rsidRPr="00BA08E8">
        <w:rPr>
          <w:b/>
          <w:sz w:val="24"/>
          <w:szCs w:val="24"/>
        </w:rPr>
        <w:t>1.5 Правовой статус процедур и документов</w:t>
      </w:r>
      <w:bookmarkEnd w:id="1"/>
      <w:bookmarkEnd w:id="2"/>
      <w:bookmarkEnd w:id="3"/>
      <w:bookmarkEnd w:id="4"/>
      <w:bookmarkEnd w:id="5"/>
      <w:bookmarkEnd w:id="6"/>
      <w:bookmarkEnd w:id="7"/>
      <w:bookmarkEnd w:id="8"/>
    </w:p>
    <w:p w:rsidR="00E61DF3" w:rsidRDefault="00E61DF3" w:rsidP="00E61DF3">
      <w:pPr>
        <w:tabs>
          <w:tab w:val="num" w:pos="0"/>
        </w:tabs>
        <w:spacing w:line="240" w:lineRule="auto"/>
        <w:ind w:firstLine="0"/>
        <w:rPr>
          <w:sz w:val="24"/>
          <w:szCs w:val="24"/>
        </w:rPr>
      </w:pPr>
      <w:bookmarkStart w:id="11" w:name="_Toc55285339"/>
      <w:bookmarkStart w:id="12" w:name="_Toc55305373"/>
      <w:bookmarkStart w:id="13" w:name="_Toc57314619"/>
      <w:bookmarkStart w:id="14" w:name="_Toc69728944"/>
      <w:bookmarkStart w:id="15" w:name="_Toc66354324"/>
      <w:bookmarkEnd w:id="9"/>
      <w:r w:rsidRPr="00BA08E8">
        <w:rPr>
          <w:sz w:val="24"/>
          <w:szCs w:val="24"/>
        </w:rPr>
        <w:t xml:space="preserve">1.5.1. </w:t>
      </w:r>
      <w:r w:rsidR="00161981" w:rsidRPr="00161981">
        <w:rPr>
          <w:sz w:val="24"/>
          <w:szCs w:val="24"/>
        </w:rPr>
        <w:t>Открытый запрос предложений</w:t>
      </w:r>
      <w:r w:rsidRPr="00161981">
        <w:rPr>
          <w:sz w:val="24"/>
          <w:szCs w:val="24"/>
        </w:rPr>
        <w:t xml:space="preserve"> не</w:t>
      </w:r>
      <w:r w:rsidRPr="00BA08E8">
        <w:rPr>
          <w:sz w:val="24"/>
          <w:szCs w:val="24"/>
        </w:rPr>
        <w:t xml:space="preserve"> является конкурсом, и его проведение не регулируется статьями 447—449 части первой Гражданского кодекса Российской Федерации. Данная процедура запроса предложений также не </w:t>
      </w:r>
      <w:proofErr w:type="gramStart"/>
      <w:r w:rsidRPr="00BA08E8">
        <w:rPr>
          <w:sz w:val="24"/>
          <w:szCs w:val="24"/>
        </w:rPr>
        <w:t>является публичным конкурсом и не регулируется</w:t>
      </w:r>
      <w:proofErr w:type="gramEnd"/>
      <w:r w:rsidRPr="00BA08E8">
        <w:rPr>
          <w:sz w:val="24"/>
          <w:szCs w:val="24"/>
        </w:rPr>
        <w:t xml:space="preserve"> статьями 1057—1061 части второй Гражданского кодекса Российской Федерации. Таким образом, данная процедура запроса предложений не накладывает на Организатора соответствующего объема гражданско-правовых обязательств.</w:t>
      </w:r>
    </w:p>
    <w:p w:rsidR="00410B83" w:rsidRDefault="00410B83" w:rsidP="00E61DF3">
      <w:pPr>
        <w:tabs>
          <w:tab w:val="num" w:pos="0"/>
        </w:tabs>
        <w:spacing w:line="240" w:lineRule="auto"/>
        <w:ind w:firstLine="0"/>
        <w:rPr>
          <w:sz w:val="24"/>
          <w:szCs w:val="24"/>
        </w:rPr>
      </w:pPr>
      <w:r>
        <w:rPr>
          <w:sz w:val="24"/>
          <w:szCs w:val="24"/>
        </w:rPr>
        <w:t xml:space="preserve">Закупочная процедура проводится в </w:t>
      </w:r>
      <w:proofErr w:type="gramStart"/>
      <w:r>
        <w:rPr>
          <w:sz w:val="24"/>
          <w:szCs w:val="24"/>
        </w:rPr>
        <w:t>целях</w:t>
      </w:r>
      <w:proofErr w:type="gramEnd"/>
      <w:r>
        <w:rPr>
          <w:sz w:val="24"/>
          <w:szCs w:val="24"/>
        </w:rPr>
        <w:t xml:space="preserve"> определения Победителя на право заключ</w:t>
      </w:r>
      <w:r w:rsidR="00BC3B52">
        <w:rPr>
          <w:sz w:val="24"/>
          <w:szCs w:val="24"/>
        </w:rPr>
        <w:t>ения с Заказчиком соответствующего</w:t>
      </w:r>
      <w:r>
        <w:rPr>
          <w:sz w:val="24"/>
          <w:szCs w:val="24"/>
        </w:rPr>
        <w:t xml:space="preserve"> договор</w:t>
      </w:r>
      <w:r w:rsidR="00BC3B52">
        <w:rPr>
          <w:sz w:val="24"/>
          <w:szCs w:val="24"/>
        </w:rPr>
        <w:t>а</w:t>
      </w:r>
      <w:r>
        <w:rPr>
          <w:sz w:val="24"/>
          <w:szCs w:val="24"/>
        </w:rPr>
        <w:t xml:space="preserve"> (по типовой форме Заказчика) на предложенных Победителем условиях, согласно предоставленного им Коммерческого предложения.</w:t>
      </w:r>
    </w:p>
    <w:p w:rsidR="00BC3B52" w:rsidRPr="00BA08E8" w:rsidRDefault="00BC3B52" w:rsidP="00E61DF3">
      <w:pPr>
        <w:tabs>
          <w:tab w:val="num" w:pos="0"/>
        </w:tabs>
        <w:spacing w:line="240" w:lineRule="auto"/>
        <w:ind w:firstLine="0"/>
        <w:rPr>
          <w:sz w:val="24"/>
          <w:szCs w:val="24"/>
        </w:rPr>
      </w:pPr>
      <w:r>
        <w:rPr>
          <w:sz w:val="24"/>
          <w:szCs w:val="24"/>
        </w:rPr>
        <w:t>Примечание: Протокол разногласий и проект Договора</w:t>
      </w:r>
      <w:r w:rsidR="00F970B0">
        <w:rPr>
          <w:sz w:val="24"/>
          <w:szCs w:val="24"/>
        </w:rPr>
        <w:t xml:space="preserve"> заполняется Участником согласно </w:t>
      </w:r>
      <w:r w:rsidR="00F970B0" w:rsidRPr="00F970B0">
        <w:rPr>
          <w:sz w:val="24"/>
          <w:szCs w:val="24"/>
        </w:rPr>
        <w:t xml:space="preserve"> п. 10.3.1 Инструкция по заполнению Формы №3 Закупочной документации</w:t>
      </w:r>
    </w:p>
    <w:p w:rsidR="00E61DF3" w:rsidRPr="00BA08E8" w:rsidRDefault="00E61DF3" w:rsidP="00E61DF3">
      <w:pPr>
        <w:tabs>
          <w:tab w:val="num" w:pos="0"/>
        </w:tabs>
        <w:spacing w:line="240" w:lineRule="auto"/>
        <w:ind w:firstLine="0"/>
        <w:rPr>
          <w:sz w:val="24"/>
          <w:szCs w:val="24"/>
        </w:rPr>
      </w:pPr>
      <w:r w:rsidRPr="00BA08E8">
        <w:rPr>
          <w:sz w:val="24"/>
          <w:szCs w:val="24"/>
        </w:rPr>
        <w:t xml:space="preserve">1.5.2. Опубликованное в </w:t>
      </w:r>
      <w:proofErr w:type="gramStart"/>
      <w:r w:rsidRPr="00BA08E8">
        <w:rPr>
          <w:sz w:val="24"/>
          <w:szCs w:val="24"/>
        </w:rPr>
        <w:t>соответствии</w:t>
      </w:r>
      <w:proofErr w:type="gramEnd"/>
      <w:r w:rsidRPr="00BA08E8">
        <w:rPr>
          <w:sz w:val="24"/>
          <w:szCs w:val="24"/>
        </w:rPr>
        <w:t xml:space="preserve"> с пунктом 1.1 Уведомление вместе с его неотъемлемым приложением – настоящей Документацией, являются приглашением делать оферты и должны рассматриваться Участниками с учетом этого.</w:t>
      </w:r>
    </w:p>
    <w:p w:rsidR="00E61DF3" w:rsidRPr="00BA08E8" w:rsidRDefault="00E61DF3" w:rsidP="00E61DF3">
      <w:pPr>
        <w:tabs>
          <w:tab w:val="num" w:pos="0"/>
        </w:tabs>
        <w:spacing w:line="240" w:lineRule="auto"/>
        <w:ind w:firstLine="0"/>
        <w:rPr>
          <w:sz w:val="24"/>
          <w:szCs w:val="24"/>
        </w:rPr>
      </w:pPr>
      <w:r w:rsidRPr="00BA08E8">
        <w:rPr>
          <w:sz w:val="24"/>
          <w:szCs w:val="24"/>
        </w:rPr>
        <w:t xml:space="preserve">1.5.3. Предложение Участника имеет правовой статус оферты и будет рассматриваться Организатором в </w:t>
      </w:r>
      <w:proofErr w:type="gramStart"/>
      <w:r w:rsidRPr="00BA08E8">
        <w:rPr>
          <w:sz w:val="24"/>
          <w:szCs w:val="24"/>
        </w:rPr>
        <w:t>соответствии</w:t>
      </w:r>
      <w:proofErr w:type="gramEnd"/>
      <w:r w:rsidRPr="00BA08E8">
        <w:rPr>
          <w:sz w:val="24"/>
          <w:szCs w:val="24"/>
        </w:rPr>
        <w:t xml:space="preserve">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rsidR="00E61DF3" w:rsidRPr="00BA08E8" w:rsidRDefault="00E61DF3" w:rsidP="00E61DF3">
      <w:pPr>
        <w:tabs>
          <w:tab w:val="num" w:pos="0"/>
        </w:tabs>
        <w:spacing w:line="240" w:lineRule="auto"/>
        <w:ind w:firstLine="0"/>
        <w:rPr>
          <w:sz w:val="24"/>
          <w:szCs w:val="24"/>
        </w:rPr>
      </w:pPr>
      <w:r w:rsidRPr="00BA08E8">
        <w:rPr>
          <w:sz w:val="24"/>
          <w:szCs w:val="24"/>
        </w:rPr>
        <w:t>1.5.4. Заключенный по результатам запроса предложений Договор фиксирует все достигнутые сторонами договоренности.</w:t>
      </w:r>
    </w:p>
    <w:p w:rsidR="00E61DF3" w:rsidRPr="00BA08E8" w:rsidRDefault="00E61DF3" w:rsidP="00E61DF3">
      <w:pPr>
        <w:tabs>
          <w:tab w:val="num" w:pos="0"/>
        </w:tabs>
        <w:spacing w:line="240" w:lineRule="auto"/>
        <w:ind w:firstLine="0"/>
        <w:rPr>
          <w:sz w:val="24"/>
          <w:szCs w:val="24"/>
        </w:rPr>
      </w:pPr>
      <w:bookmarkStart w:id="16" w:name="_Ref86827161"/>
      <w:r w:rsidRPr="00BA08E8">
        <w:rPr>
          <w:sz w:val="24"/>
          <w:szCs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bookmarkEnd w:id="16"/>
    </w:p>
    <w:p w:rsidR="00E61DF3" w:rsidRPr="00BA08E8" w:rsidRDefault="00E61DF3" w:rsidP="00E61DF3">
      <w:pPr>
        <w:pStyle w:val="a9"/>
        <w:tabs>
          <w:tab w:val="clear" w:pos="851"/>
          <w:tab w:val="clear" w:pos="1134"/>
          <w:tab w:val="clear" w:pos="1418"/>
          <w:tab w:val="clear" w:pos="2978"/>
          <w:tab w:val="num" w:pos="900"/>
        </w:tabs>
        <w:spacing w:line="240" w:lineRule="auto"/>
        <w:ind w:left="0" w:firstLine="0"/>
        <w:rPr>
          <w:sz w:val="24"/>
          <w:szCs w:val="24"/>
        </w:rPr>
      </w:pPr>
      <w:r w:rsidRPr="00BA08E8">
        <w:rPr>
          <w:sz w:val="24"/>
          <w:szCs w:val="24"/>
        </w:rPr>
        <w:t xml:space="preserve">Протоколы преддоговорных переговоров между </w:t>
      </w:r>
      <w:r w:rsidR="00A73B25">
        <w:rPr>
          <w:sz w:val="24"/>
          <w:szCs w:val="24"/>
        </w:rPr>
        <w:t>Обществом</w:t>
      </w:r>
      <w:r w:rsidRPr="00BA08E8">
        <w:rPr>
          <w:sz w:val="24"/>
          <w:szCs w:val="24"/>
        </w:rPr>
        <w:t xml:space="preserve"> и Победителем (по условиям, не оговоренным ни в настоящей Документации по запросу предложений, ни в Предложении Победителя);</w:t>
      </w:r>
    </w:p>
    <w:p w:rsidR="00E61DF3" w:rsidRPr="00BA08E8" w:rsidRDefault="00E61DF3" w:rsidP="00E61DF3">
      <w:pPr>
        <w:pStyle w:val="a9"/>
        <w:tabs>
          <w:tab w:val="clear" w:pos="851"/>
          <w:tab w:val="clear" w:pos="1134"/>
          <w:tab w:val="clear" w:pos="1418"/>
          <w:tab w:val="clear" w:pos="2978"/>
          <w:tab w:val="num" w:pos="900"/>
        </w:tabs>
        <w:spacing w:line="240" w:lineRule="auto"/>
        <w:ind w:left="0" w:firstLine="0"/>
        <w:rPr>
          <w:sz w:val="24"/>
          <w:szCs w:val="24"/>
        </w:rPr>
      </w:pPr>
      <w:r w:rsidRPr="00BA08E8">
        <w:rPr>
          <w:sz w:val="24"/>
          <w:szCs w:val="24"/>
        </w:rPr>
        <w:t>Уведомление о проведении запроса предложений и настоящая Документация по запросу предложений по всем проведенным этапам со всеми дополнениями и разъяснениями;</w:t>
      </w:r>
    </w:p>
    <w:p w:rsidR="00E61DF3" w:rsidRPr="00BA08E8" w:rsidRDefault="00E61DF3" w:rsidP="00E61DF3">
      <w:pPr>
        <w:pStyle w:val="a9"/>
        <w:tabs>
          <w:tab w:val="clear" w:pos="851"/>
          <w:tab w:val="clear" w:pos="1134"/>
          <w:tab w:val="clear" w:pos="1418"/>
          <w:tab w:val="clear" w:pos="2978"/>
          <w:tab w:val="num" w:pos="900"/>
        </w:tabs>
        <w:spacing w:line="240" w:lineRule="auto"/>
        <w:ind w:left="0" w:firstLine="0"/>
        <w:rPr>
          <w:sz w:val="24"/>
          <w:szCs w:val="24"/>
        </w:rPr>
      </w:pPr>
      <w:r w:rsidRPr="00BA08E8">
        <w:rPr>
          <w:sz w:val="24"/>
          <w:szCs w:val="24"/>
        </w:rPr>
        <w:t>Предложение Победителя со всеми дополнениями и разъяснениями, соответствующими требованиям Организатора.</w:t>
      </w:r>
    </w:p>
    <w:p w:rsidR="00E61DF3" w:rsidRPr="00BA08E8" w:rsidRDefault="00E61DF3" w:rsidP="00E61DF3">
      <w:pPr>
        <w:tabs>
          <w:tab w:val="num" w:pos="0"/>
        </w:tabs>
        <w:spacing w:line="240" w:lineRule="auto"/>
        <w:ind w:firstLine="0"/>
        <w:rPr>
          <w:sz w:val="24"/>
          <w:szCs w:val="24"/>
        </w:rPr>
      </w:pPr>
      <w:r w:rsidRPr="00BA08E8">
        <w:rPr>
          <w:sz w:val="24"/>
          <w:szCs w:val="24"/>
        </w:rPr>
        <w:t xml:space="preserve">1.5.6. Иные документы </w:t>
      </w:r>
      <w:r w:rsidR="0003123C">
        <w:rPr>
          <w:sz w:val="24"/>
          <w:szCs w:val="24"/>
        </w:rPr>
        <w:t>Общества</w:t>
      </w:r>
      <w:r w:rsidRPr="00BA08E8">
        <w:rPr>
          <w:sz w:val="24"/>
          <w:szCs w:val="24"/>
        </w:rPr>
        <w:t xml:space="preserve"> и Участников не определяют права и обязанности сторон в связи с данным запросом предложений.</w:t>
      </w:r>
    </w:p>
    <w:p w:rsidR="00E61DF3" w:rsidRPr="00BA08E8" w:rsidRDefault="00E61DF3" w:rsidP="00E61DF3">
      <w:pPr>
        <w:tabs>
          <w:tab w:val="num" w:pos="0"/>
        </w:tabs>
        <w:spacing w:line="240" w:lineRule="auto"/>
        <w:ind w:firstLine="0"/>
        <w:rPr>
          <w:sz w:val="24"/>
          <w:szCs w:val="24"/>
        </w:rPr>
      </w:pPr>
      <w:r w:rsidRPr="00BA08E8">
        <w:rPr>
          <w:sz w:val="24"/>
          <w:szCs w:val="24"/>
        </w:rPr>
        <w:lastRenderedPageBreak/>
        <w:t xml:space="preserve">1.5.7. Во всем, что не </w:t>
      </w:r>
      <w:r w:rsidRPr="00161981">
        <w:rPr>
          <w:sz w:val="24"/>
          <w:szCs w:val="24"/>
        </w:rPr>
        <w:t xml:space="preserve">урегулировано Уведомлением о проведении </w:t>
      </w:r>
      <w:r w:rsidR="00161981">
        <w:rPr>
          <w:sz w:val="24"/>
          <w:szCs w:val="24"/>
        </w:rPr>
        <w:t>О</w:t>
      </w:r>
      <w:r w:rsidR="00161981" w:rsidRPr="00161981">
        <w:rPr>
          <w:sz w:val="24"/>
          <w:szCs w:val="24"/>
        </w:rPr>
        <w:t>ткрытого запроса предложений</w:t>
      </w:r>
      <w:r w:rsidRPr="00161981">
        <w:rPr>
          <w:sz w:val="24"/>
          <w:szCs w:val="24"/>
        </w:rPr>
        <w:t xml:space="preserve"> и настоящей Документацией, стороны руководствуются Гражданским кодексом Российской Федерации.</w:t>
      </w:r>
    </w:p>
    <w:bookmarkEnd w:id="11"/>
    <w:bookmarkEnd w:id="12"/>
    <w:bookmarkEnd w:id="13"/>
    <w:bookmarkEnd w:id="14"/>
    <w:bookmarkEnd w:id="15"/>
    <w:p w:rsidR="00E61DF3" w:rsidRPr="00BA08E8" w:rsidRDefault="00E61DF3" w:rsidP="00E61DF3">
      <w:pPr>
        <w:tabs>
          <w:tab w:val="num" w:pos="0"/>
        </w:tabs>
        <w:spacing w:line="240" w:lineRule="auto"/>
        <w:ind w:firstLine="0"/>
        <w:rPr>
          <w:b/>
          <w:sz w:val="24"/>
          <w:szCs w:val="24"/>
        </w:rPr>
      </w:pPr>
      <w:r w:rsidRPr="00BA08E8">
        <w:rPr>
          <w:b/>
          <w:sz w:val="24"/>
          <w:szCs w:val="24"/>
        </w:rPr>
        <w:t>1.6 Обжалование</w:t>
      </w:r>
    </w:p>
    <w:p w:rsidR="00E61DF3" w:rsidRPr="00BA08E8" w:rsidRDefault="00E61DF3" w:rsidP="00E61DF3">
      <w:pPr>
        <w:tabs>
          <w:tab w:val="num" w:pos="0"/>
        </w:tabs>
        <w:spacing w:line="240" w:lineRule="auto"/>
        <w:ind w:firstLine="0"/>
        <w:rPr>
          <w:sz w:val="24"/>
          <w:szCs w:val="24"/>
        </w:rPr>
      </w:pPr>
      <w:bookmarkStart w:id="17" w:name="_Ref86789831"/>
      <w:bookmarkStart w:id="18" w:name="_Toc55285338"/>
      <w:bookmarkStart w:id="19" w:name="_Toc55305372"/>
      <w:bookmarkStart w:id="20" w:name="_Toc57314621"/>
      <w:bookmarkStart w:id="21" w:name="_Toc69728946"/>
      <w:r w:rsidRPr="00BA08E8">
        <w:rPr>
          <w:sz w:val="24"/>
          <w:szCs w:val="24"/>
        </w:rPr>
        <w:t>1.6.1. Все споры и разногласия, возникающие в связи с проведением</w:t>
      </w:r>
      <w:r w:rsidR="00161981">
        <w:rPr>
          <w:sz w:val="24"/>
          <w:szCs w:val="24"/>
        </w:rPr>
        <w:t xml:space="preserve"> Открытого запроса предложений</w:t>
      </w:r>
      <w:r w:rsidRPr="00BA08E8">
        <w:rPr>
          <w:sz w:val="24"/>
          <w:szCs w:val="24"/>
        </w:rPr>
        <w:t xml:space="preserve">, в том числе, касающиеся исполнения Организатором и Участниками своих обязательств, должны решаться в претензионном порядке. Для реализации этого порядка заинтересованная сторона в </w:t>
      </w:r>
      <w:proofErr w:type="gramStart"/>
      <w:r w:rsidRPr="00BA08E8">
        <w:rPr>
          <w:sz w:val="24"/>
          <w:szCs w:val="24"/>
        </w:rPr>
        <w:t>случае</w:t>
      </w:r>
      <w:proofErr w:type="gramEnd"/>
      <w:r w:rsidRPr="00BA08E8">
        <w:rPr>
          <w:sz w:val="24"/>
          <w:szCs w:val="24"/>
        </w:rPr>
        <w:t xml:space="preserve">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17"/>
    </w:p>
    <w:p w:rsidR="00E61DF3" w:rsidRPr="00BA08E8" w:rsidRDefault="00E61DF3" w:rsidP="00E61DF3">
      <w:pPr>
        <w:tabs>
          <w:tab w:val="num" w:pos="0"/>
        </w:tabs>
        <w:spacing w:line="240" w:lineRule="auto"/>
        <w:ind w:firstLine="0"/>
        <w:rPr>
          <w:sz w:val="24"/>
          <w:szCs w:val="24"/>
        </w:rPr>
      </w:pPr>
      <w:r w:rsidRPr="00BA08E8">
        <w:rPr>
          <w:sz w:val="24"/>
          <w:szCs w:val="24"/>
        </w:rPr>
        <w:t xml:space="preserve">1.6.2. Если претензионный порядок, не привел к разрешению разногласий, Участники имеют право оспорить решение или поведение Организатора на </w:t>
      </w:r>
      <w:r w:rsidR="00AC0410">
        <w:rPr>
          <w:sz w:val="24"/>
          <w:szCs w:val="24"/>
        </w:rPr>
        <w:t xml:space="preserve">Закупочной комиссии </w:t>
      </w:r>
      <w:r w:rsidR="00057C0F">
        <w:rPr>
          <w:sz w:val="24"/>
          <w:szCs w:val="24"/>
        </w:rPr>
        <w:t>АО</w:t>
      </w:r>
      <w:r w:rsidR="00AC0410">
        <w:rPr>
          <w:sz w:val="24"/>
          <w:szCs w:val="24"/>
        </w:rPr>
        <w:t xml:space="preserve"> «</w:t>
      </w:r>
      <w:r w:rsidR="002D37F6">
        <w:rPr>
          <w:sz w:val="24"/>
          <w:szCs w:val="24"/>
        </w:rPr>
        <w:t>К-Технологии</w:t>
      </w:r>
      <w:r w:rsidR="00AC0410">
        <w:rPr>
          <w:sz w:val="24"/>
          <w:szCs w:val="24"/>
        </w:rPr>
        <w:t>».</w:t>
      </w:r>
    </w:p>
    <w:p w:rsidR="00E61DF3" w:rsidRPr="00BA08E8" w:rsidRDefault="00E61DF3" w:rsidP="00E61DF3">
      <w:pPr>
        <w:tabs>
          <w:tab w:val="num" w:pos="0"/>
        </w:tabs>
        <w:spacing w:line="240" w:lineRule="auto"/>
        <w:ind w:firstLine="0"/>
        <w:rPr>
          <w:sz w:val="24"/>
          <w:szCs w:val="24"/>
        </w:rPr>
      </w:pPr>
      <w:r w:rsidRPr="00BA08E8">
        <w:rPr>
          <w:sz w:val="24"/>
          <w:szCs w:val="24"/>
        </w:rPr>
        <w:t xml:space="preserve">1.6.3. Вышеизложенное не ограничивает права сторон на обращение в суд в </w:t>
      </w:r>
      <w:proofErr w:type="gramStart"/>
      <w:r w:rsidRPr="00BA08E8">
        <w:rPr>
          <w:sz w:val="24"/>
          <w:szCs w:val="24"/>
        </w:rPr>
        <w:t>соответствии</w:t>
      </w:r>
      <w:proofErr w:type="gramEnd"/>
      <w:r w:rsidRPr="00BA08E8">
        <w:rPr>
          <w:sz w:val="24"/>
          <w:szCs w:val="24"/>
        </w:rPr>
        <w:t xml:space="preserve"> с действующим законодательством.</w:t>
      </w:r>
    </w:p>
    <w:p w:rsidR="00E61DF3" w:rsidRPr="00BA08E8" w:rsidRDefault="00E61DF3" w:rsidP="00E61DF3">
      <w:pPr>
        <w:tabs>
          <w:tab w:val="num" w:pos="0"/>
        </w:tabs>
        <w:spacing w:line="240" w:lineRule="auto"/>
        <w:ind w:firstLine="0"/>
        <w:rPr>
          <w:b/>
          <w:sz w:val="24"/>
          <w:szCs w:val="24"/>
        </w:rPr>
      </w:pPr>
      <w:bookmarkStart w:id="22" w:name="_Toc189545070"/>
      <w:r w:rsidRPr="00BA08E8">
        <w:rPr>
          <w:b/>
          <w:sz w:val="24"/>
          <w:szCs w:val="24"/>
        </w:rPr>
        <w:t>1.7</w:t>
      </w:r>
      <w:r>
        <w:rPr>
          <w:b/>
          <w:sz w:val="24"/>
          <w:szCs w:val="24"/>
        </w:rPr>
        <w:t xml:space="preserve">. </w:t>
      </w:r>
      <w:r w:rsidRPr="00BA08E8">
        <w:rPr>
          <w:b/>
          <w:sz w:val="24"/>
          <w:szCs w:val="24"/>
        </w:rPr>
        <w:t xml:space="preserve"> Прочие </w:t>
      </w:r>
      <w:bookmarkEnd w:id="18"/>
      <w:bookmarkEnd w:id="19"/>
      <w:r w:rsidRPr="00BA08E8">
        <w:rPr>
          <w:b/>
          <w:sz w:val="24"/>
          <w:szCs w:val="24"/>
        </w:rPr>
        <w:t>положения</w:t>
      </w:r>
      <w:bookmarkEnd w:id="20"/>
      <w:bookmarkEnd w:id="21"/>
      <w:bookmarkEnd w:id="22"/>
    </w:p>
    <w:p w:rsidR="00E61DF3" w:rsidRPr="00BA08E8" w:rsidRDefault="00E61DF3" w:rsidP="00E61DF3">
      <w:pPr>
        <w:tabs>
          <w:tab w:val="num" w:pos="0"/>
        </w:tabs>
        <w:spacing w:line="240" w:lineRule="auto"/>
        <w:ind w:firstLine="0"/>
        <w:rPr>
          <w:sz w:val="24"/>
          <w:szCs w:val="24"/>
        </w:rPr>
      </w:pPr>
      <w:r w:rsidRPr="00BA08E8">
        <w:rPr>
          <w:sz w:val="24"/>
          <w:szCs w:val="24"/>
        </w:rPr>
        <w:t xml:space="preserve">1.7.1. Участники самостоятельно несут все расходы, связанные с подготовкой и подачей Предложения, а Организатор по этим расходам не </w:t>
      </w:r>
      <w:proofErr w:type="gramStart"/>
      <w:r w:rsidRPr="00BA08E8">
        <w:rPr>
          <w:sz w:val="24"/>
          <w:szCs w:val="24"/>
        </w:rPr>
        <w:t>отвечает и не имеет</w:t>
      </w:r>
      <w:proofErr w:type="gramEnd"/>
      <w:r w:rsidRPr="00BA08E8">
        <w:rPr>
          <w:sz w:val="24"/>
          <w:szCs w:val="24"/>
        </w:rPr>
        <w:t xml:space="preserve"> обязательств, независимо от хода и результатов данного запроса предложений.</w:t>
      </w:r>
    </w:p>
    <w:p w:rsidR="00E61DF3" w:rsidRPr="00BA08E8" w:rsidRDefault="00E61DF3" w:rsidP="00E61DF3">
      <w:pPr>
        <w:tabs>
          <w:tab w:val="num" w:pos="0"/>
        </w:tabs>
        <w:spacing w:line="240" w:lineRule="auto"/>
        <w:ind w:firstLine="0"/>
        <w:rPr>
          <w:sz w:val="24"/>
          <w:szCs w:val="24"/>
        </w:rPr>
      </w:pPr>
      <w:r w:rsidRPr="00BA08E8">
        <w:rPr>
          <w:sz w:val="24"/>
          <w:szCs w:val="24"/>
        </w:rPr>
        <w:t>1.7.2. 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E61DF3" w:rsidRPr="00BA08E8" w:rsidRDefault="00E61DF3" w:rsidP="00E61DF3">
      <w:pPr>
        <w:tabs>
          <w:tab w:val="num" w:pos="0"/>
        </w:tabs>
        <w:spacing w:line="240" w:lineRule="auto"/>
        <w:ind w:firstLine="0"/>
        <w:rPr>
          <w:sz w:val="24"/>
          <w:szCs w:val="24"/>
        </w:rPr>
      </w:pPr>
      <w:r w:rsidRPr="00BA08E8">
        <w:rPr>
          <w:sz w:val="24"/>
          <w:szCs w:val="24"/>
        </w:rPr>
        <w:t>1.7.3. Организатор вправе отклонить Предложение, если он установит, что Участник прямо или косвенно дал, согласился дать или предложил служащему Организатора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rsidR="00E61DF3" w:rsidRPr="00BA08E8" w:rsidRDefault="00E61DF3" w:rsidP="00E61DF3">
      <w:pPr>
        <w:tabs>
          <w:tab w:val="num" w:pos="0"/>
        </w:tabs>
        <w:spacing w:line="240" w:lineRule="auto"/>
        <w:ind w:firstLine="0"/>
        <w:rPr>
          <w:sz w:val="24"/>
          <w:szCs w:val="24"/>
        </w:rPr>
      </w:pPr>
      <w:r w:rsidRPr="00BA08E8">
        <w:rPr>
          <w:sz w:val="24"/>
          <w:szCs w:val="24"/>
        </w:rPr>
        <w:t>1.7.4.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rsidR="00E61DF3" w:rsidRPr="00BA08E8" w:rsidRDefault="00E61DF3" w:rsidP="00E61DF3">
      <w:pPr>
        <w:pStyle w:val="111"/>
        <w:numPr>
          <w:ilvl w:val="0"/>
          <w:numId w:val="20"/>
        </w:numPr>
        <w:tabs>
          <w:tab w:val="num" w:pos="567"/>
        </w:tabs>
        <w:spacing w:before="0" w:after="0"/>
        <w:ind w:left="0" w:firstLine="0"/>
        <w:rPr>
          <w:rFonts w:ascii="Times New Roman" w:hAnsi="Times New Roman"/>
          <w:sz w:val="24"/>
          <w:szCs w:val="24"/>
        </w:rPr>
      </w:pPr>
      <w:bookmarkStart w:id="23" w:name="_Ref99767173"/>
      <w:bookmarkStart w:id="24" w:name="_Toc140749454"/>
      <w:bookmarkStart w:id="25" w:name="_Toc189545071"/>
      <w:bookmarkStart w:id="26" w:name="_Toc251847611"/>
      <w:r w:rsidRPr="00BA08E8">
        <w:rPr>
          <w:rFonts w:ascii="Times New Roman" w:hAnsi="Times New Roman"/>
          <w:sz w:val="24"/>
          <w:szCs w:val="24"/>
        </w:rPr>
        <w:lastRenderedPageBreak/>
        <w:t>Предмет закупки</w:t>
      </w:r>
      <w:bookmarkEnd w:id="23"/>
      <w:bookmarkEnd w:id="24"/>
      <w:bookmarkEnd w:id="25"/>
      <w:bookmarkEnd w:id="26"/>
    </w:p>
    <w:p w:rsidR="00E61DF3" w:rsidRDefault="00E61DF3" w:rsidP="00E61DF3">
      <w:pPr>
        <w:tabs>
          <w:tab w:val="num" w:pos="0"/>
        </w:tabs>
        <w:spacing w:line="240" w:lineRule="auto"/>
        <w:ind w:firstLine="0"/>
        <w:rPr>
          <w:b/>
          <w:sz w:val="24"/>
          <w:szCs w:val="24"/>
        </w:rPr>
      </w:pPr>
      <w:bookmarkStart w:id="27" w:name="_Toc189545072"/>
      <w:r w:rsidRPr="00BA08E8">
        <w:rPr>
          <w:b/>
          <w:sz w:val="24"/>
          <w:szCs w:val="24"/>
        </w:rPr>
        <w:t>Предметом закупки является:</w:t>
      </w:r>
      <w:bookmarkEnd w:id="27"/>
    </w:p>
    <w:p w:rsidR="009F5706" w:rsidRDefault="009F5706" w:rsidP="00E823E9">
      <w:pPr>
        <w:tabs>
          <w:tab w:val="left" w:pos="426"/>
        </w:tabs>
        <w:rPr>
          <w:sz w:val="24"/>
          <w:szCs w:val="24"/>
        </w:rPr>
      </w:pPr>
    </w:p>
    <w:tbl>
      <w:tblPr>
        <w:tblW w:w="9464" w:type="dxa"/>
        <w:tblLook w:val="04A0" w:firstRow="1" w:lastRow="0" w:firstColumn="1" w:lastColumn="0" w:noHBand="0" w:noVBand="1"/>
      </w:tblPr>
      <w:tblGrid>
        <w:gridCol w:w="542"/>
        <w:gridCol w:w="6370"/>
        <w:gridCol w:w="993"/>
        <w:gridCol w:w="1559"/>
      </w:tblGrid>
      <w:tr w:rsidR="00A22398" w:rsidRPr="000D6F8F" w:rsidTr="00A22398">
        <w:trPr>
          <w:trHeight w:val="925"/>
        </w:trPr>
        <w:tc>
          <w:tcPr>
            <w:tcW w:w="542" w:type="dxa"/>
            <w:tcBorders>
              <w:top w:val="single" w:sz="4" w:space="0" w:color="auto"/>
              <w:left w:val="single" w:sz="4" w:space="0" w:color="auto"/>
              <w:bottom w:val="single" w:sz="4" w:space="0" w:color="auto"/>
              <w:right w:val="single" w:sz="4" w:space="0" w:color="auto"/>
            </w:tcBorders>
            <w:shd w:val="clear" w:color="000000" w:fill="FFFFFF"/>
            <w:vAlign w:val="center"/>
          </w:tcPr>
          <w:p w:rsidR="00A22398" w:rsidRPr="000D6F8F" w:rsidRDefault="00A22398" w:rsidP="000D6F8F">
            <w:pPr>
              <w:spacing w:line="240" w:lineRule="auto"/>
              <w:ind w:firstLine="0"/>
              <w:contextualSpacing/>
              <w:jc w:val="center"/>
              <w:rPr>
                <w:sz w:val="20"/>
                <w:szCs w:val="20"/>
              </w:rPr>
            </w:pPr>
            <w:r w:rsidRPr="000D6F8F">
              <w:rPr>
                <w:sz w:val="20"/>
                <w:szCs w:val="20"/>
              </w:rPr>
              <w:t>1</w:t>
            </w:r>
          </w:p>
        </w:tc>
        <w:tc>
          <w:tcPr>
            <w:tcW w:w="6370" w:type="dxa"/>
            <w:tcBorders>
              <w:top w:val="single" w:sz="4" w:space="0" w:color="auto"/>
              <w:left w:val="nil"/>
              <w:bottom w:val="single" w:sz="4" w:space="0" w:color="auto"/>
              <w:right w:val="single" w:sz="4" w:space="0" w:color="auto"/>
            </w:tcBorders>
            <w:shd w:val="clear" w:color="000000" w:fill="FFFFFF"/>
            <w:vAlign w:val="center"/>
          </w:tcPr>
          <w:p w:rsidR="00A22398" w:rsidRPr="000D6F8F" w:rsidRDefault="00A22398" w:rsidP="000D6F8F">
            <w:pPr>
              <w:spacing w:line="240" w:lineRule="auto"/>
              <w:ind w:firstLine="0"/>
              <w:contextualSpacing/>
              <w:outlineLvl w:val="0"/>
              <w:rPr>
                <w:sz w:val="20"/>
                <w:szCs w:val="20"/>
              </w:rPr>
            </w:pPr>
            <w:r w:rsidRPr="000D6F8F">
              <w:rPr>
                <w:sz w:val="20"/>
                <w:szCs w:val="20"/>
              </w:rPr>
              <w:t>Лист БТ-ПН--1,2х1250х2500 ГОСТ 19904-90/К270В-3-II---08п</w:t>
            </w:r>
            <w:proofErr w:type="gramStart"/>
            <w:r w:rsidRPr="000D6F8F">
              <w:rPr>
                <w:sz w:val="20"/>
                <w:szCs w:val="20"/>
              </w:rPr>
              <w:t>с-</w:t>
            </w:r>
            <w:proofErr w:type="gramEnd"/>
            <w:r w:rsidRPr="000D6F8F">
              <w:rPr>
                <w:sz w:val="20"/>
                <w:szCs w:val="20"/>
              </w:rPr>
              <w:t xml:space="preserve"> ГОСТ 16523-97</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A22398" w:rsidRPr="000D6F8F" w:rsidRDefault="00A22398" w:rsidP="000D6F8F">
            <w:pPr>
              <w:spacing w:line="240" w:lineRule="auto"/>
              <w:ind w:firstLine="0"/>
              <w:contextualSpacing/>
              <w:jc w:val="center"/>
              <w:rPr>
                <w:sz w:val="20"/>
                <w:szCs w:val="20"/>
              </w:rPr>
            </w:pPr>
            <w:r w:rsidRPr="000D6F8F">
              <w:rPr>
                <w:sz w:val="20"/>
                <w:szCs w:val="20"/>
              </w:rPr>
              <w:t>кг</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A22398" w:rsidRPr="000D6F8F" w:rsidRDefault="00A22398" w:rsidP="000D6F8F">
            <w:pPr>
              <w:spacing w:line="240" w:lineRule="auto"/>
              <w:ind w:firstLine="0"/>
              <w:contextualSpacing/>
              <w:jc w:val="center"/>
              <w:rPr>
                <w:sz w:val="20"/>
                <w:szCs w:val="20"/>
              </w:rPr>
            </w:pPr>
            <w:r w:rsidRPr="000D6F8F">
              <w:rPr>
                <w:sz w:val="20"/>
                <w:szCs w:val="20"/>
              </w:rPr>
              <w:t>89 430,0</w:t>
            </w:r>
          </w:p>
        </w:tc>
      </w:tr>
      <w:tr w:rsidR="00A22398" w:rsidRPr="000D6F8F" w:rsidTr="00A22398">
        <w:trPr>
          <w:trHeight w:val="925"/>
        </w:trPr>
        <w:tc>
          <w:tcPr>
            <w:tcW w:w="542" w:type="dxa"/>
            <w:tcBorders>
              <w:top w:val="single" w:sz="4" w:space="0" w:color="auto"/>
              <w:left w:val="single" w:sz="4" w:space="0" w:color="auto"/>
              <w:bottom w:val="single" w:sz="4" w:space="0" w:color="auto"/>
              <w:right w:val="single" w:sz="4" w:space="0" w:color="auto"/>
            </w:tcBorders>
            <w:shd w:val="clear" w:color="000000" w:fill="FFFFFF"/>
            <w:vAlign w:val="center"/>
          </w:tcPr>
          <w:p w:rsidR="00A22398" w:rsidRPr="000D6F8F" w:rsidRDefault="00A22398" w:rsidP="000D6F8F">
            <w:pPr>
              <w:spacing w:line="240" w:lineRule="auto"/>
              <w:ind w:firstLine="0"/>
              <w:contextualSpacing/>
              <w:jc w:val="center"/>
              <w:rPr>
                <w:sz w:val="20"/>
                <w:szCs w:val="20"/>
              </w:rPr>
            </w:pPr>
            <w:r w:rsidRPr="000D6F8F">
              <w:rPr>
                <w:sz w:val="20"/>
                <w:szCs w:val="20"/>
              </w:rPr>
              <w:t>2</w:t>
            </w:r>
          </w:p>
          <w:p w:rsidR="00A22398" w:rsidRPr="000D6F8F" w:rsidRDefault="00A22398" w:rsidP="000D6F8F">
            <w:pPr>
              <w:spacing w:line="240" w:lineRule="auto"/>
              <w:ind w:firstLine="0"/>
              <w:contextualSpacing/>
              <w:jc w:val="center"/>
              <w:rPr>
                <w:sz w:val="20"/>
                <w:szCs w:val="20"/>
              </w:rPr>
            </w:pPr>
          </w:p>
        </w:tc>
        <w:tc>
          <w:tcPr>
            <w:tcW w:w="6370" w:type="dxa"/>
            <w:tcBorders>
              <w:top w:val="single" w:sz="4" w:space="0" w:color="auto"/>
              <w:left w:val="nil"/>
              <w:bottom w:val="single" w:sz="4" w:space="0" w:color="auto"/>
              <w:right w:val="single" w:sz="4" w:space="0" w:color="auto"/>
            </w:tcBorders>
            <w:shd w:val="clear" w:color="000000" w:fill="FFFFFF"/>
            <w:vAlign w:val="center"/>
          </w:tcPr>
          <w:p w:rsidR="00A22398" w:rsidRPr="000D6F8F" w:rsidRDefault="00A22398" w:rsidP="000D6F8F">
            <w:pPr>
              <w:spacing w:line="240" w:lineRule="auto"/>
              <w:ind w:firstLine="0"/>
              <w:contextualSpacing/>
              <w:outlineLvl w:val="0"/>
              <w:rPr>
                <w:sz w:val="20"/>
                <w:szCs w:val="20"/>
              </w:rPr>
            </w:pPr>
            <w:r w:rsidRPr="000D6F8F">
              <w:rPr>
                <w:sz w:val="20"/>
                <w:szCs w:val="20"/>
              </w:rPr>
              <w:t>Лист БТ-ПН--0,8х1250х2500 ГОСТ 19904-90/К270В-3-II---08п</w:t>
            </w:r>
            <w:proofErr w:type="gramStart"/>
            <w:r w:rsidRPr="000D6F8F">
              <w:rPr>
                <w:sz w:val="20"/>
                <w:szCs w:val="20"/>
              </w:rPr>
              <w:t>с-</w:t>
            </w:r>
            <w:proofErr w:type="gramEnd"/>
            <w:r w:rsidRPr="000D6F8F">
              <w:rPr>
                <w:sz w:val="20"/>
                <w:szCs w:val="20"/>
              </w:rPr>
              <w:t xml:space="preserve"> ГОСТ 16523-97</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A22398" w:rsidRPr="000D6F8F" w:rsidRDefault="00A22398" w:rsidP="000D6F8F">
            <w:pPr>
              <w:spacing w:line="240" w:lineRule="auto"/>
              <w:ind w:firstLine="0"/>
              <w:contextualSpacing/>
              <w:jc w:val="center"/>
              <w:rPr>
                <w:sz w:val="20"/>
                <w:szCs w:val="20"/>
              </w:rPr>
            </w:pPr>
            <w:r w:rsidRPr="000D6F8F">
              <w:rPr>
                <w:sz w:val="20"/>
                <w:szCs w:val="20"/>
              </w:rPr>
              <w:t>кг</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A22398" w:rsidRPr="000D6F8F" w:rsidRDefault="00A22398" w:rsidP="000D6F8F">
            <w:pPr>
              <w:spacing w:line="240" w:lineRule="auto"/>
              <w:ind w:firstLine="0"/>
              <w:contextualSpacing/>
              <w:jc w:val="center"/>
              <w:rPr>
                <w:sz w:val="20"/>
                <w:szCs w:val="20"/>
              </w:rPr>
            </w:pPr>
            <w:r w:rsidRPr="000D6F8F">
              <w:rPr>
                <w:sz w:val="20"/>
                <w:szCs w:val="20"/>
              </w:rPr>
              <w:t>10 111,0</w:t>
            </w:r>
          </w:p>
        </w:tc>
      </w:tr>
    </w:tbl>
    <w:p w:rsidR="009F5706" w:rsidRPr="000D6F8F" w:rsidRDefault="009F5706" w:rsidP="000D6F8F">
      <w:pPr>
        <w:tabs>
          <w:tab w:val="left" w:pos="426"/>
        </w:tabs>
        <w:spacing w:line="240" w:lineRule="auto"/>
        <w:ind w:firstLine="0"/>
        <w:contextualSpacing/>
        <w:rPr>
          <w:sz w:val="20"/>
          <w:szCs w:val="20"/>
        </w:rPr>
      </w:pPr>
    </w:p>
    <w:p w:rsidR="004F6423" w:rsidRPr="004F6423" w:rsidRDefault="004F6423" w:rsidP="004F6423">
      <w:pPr>
        <w:tabs>
          <w:tab w:val="left" w:pos="426"/>
        </w:tabs>
        <w:spacing w:line="240" w:lineRule="auto"/>
        <w:ind w:firstLine="709"/>
        <w:contextualSpacing/>
        <w:rPr>
          <w:sz w:val="24"/>
          <w:szCs w:val="24"/>
        </w:rPr>
      </w:pPr>
      <w:r w:rsidRPr="004F6423">
        <w:rPr>
          <w:sz w:val="24"/>
          <w:szCs w:val="24"/>
        </w:rPr>
        <w:t xml:space="preserve">Закупка ведется в </w:t>
      </w:r>
      <w:proofErr w:type="gramStart"/>
      <w:r w:rsidRPr="004F6423">
        <w:rPr>
          <w:sz w:val="24"/>
          <w:szCs w:val="24"/>
        </w:rPr>
        <w:t>рамках</w:t>
      </w:r>
      <w:proofErr w:type="gramEnd"/>
      <w:r w:rsidRPr="004F6423">
        <w:rPr>
          <w:sz w:val="24"/>
          <w:szCs w:val="24"/>
        </w:rPr>
        <w:t xml:space="preserve"> коммерческого заказа. </w:t>
      </w:r>
    </w:p>
    <w:p w:rsidR="009F5706" w:rsidRDefault="004F6423" w:rsidP="004F6423">
      <w:pPr>
        <w:tabs>
          <w:tab w:val="left" w:pos="426"/>
        </w:tabs>
        <w:spacing w:line="240" w:lineRule="auto"/>
        <w:ind w:firstLine="709"/>
        <w:contextualSpacing/>
        <w:rPr>
          <w:sz w:val="24"/>
          <w:szCs w:val="24"/>
        </w:rPr>
      </w:pPr>
      <w:r w:rsidRPr="004F6423">
        <w:rPr>
          <w:sz w:val="24"/>
          <w:szCs w:val="24"/>
        </w:rPr>
        <w:t>Открытие отдельно спец. счета не требуется.</w:t>
      </w:r>
    </w:p>
    <w:p w:rsidR="00F57DEE" w:rsidRPr="004F6423" w:rsidRDefault="00F57DEE" w:rsidP="004F6423">
      <w:pPr>
        <w:tabs>
          <w:tab w:val="left" w:pos="426"/>
        </w:tabs>
        <w:spacing w:line="240" w:lineRule="auto"/>
        <w:ind w:firstLine="709"/>
        <w:contextualSpacing/>
        <w:rPr>
          <w:sz w:val="24"/>
          <w:szCs w:val="24"/>
        </w:rPr>
      </w:pPr>
      <w:r>
        <w:rPr>
          <w:sz w:val="24"/>
          <w:szCs w:val="24"/>
        </w:rPr>
        <w:t>Аналоги допустимы.</w:t>
      </w:r>
    </w:p>
    <w:p w:rsidR="00E61DF3" w:rsidRDefault="00E61DF3" w:rsidP="00142AD4">
      <w:pPr>
        <w:tabs>
          <w:tab w:val="num" w:pos="0"/>
        </w:tabs>
        <w:spacing w:line="240" w:lineRule="auto"/>
        <w:ind w:firstLine="0"/>
        <w:contextualSpacing/>
        <w:rPr>
          <w:b/>
          <w:sz w:val="24"/>
          <w:szCs w:val="24"/>
        </w:rPr>
      </w:pPr>
    </w:p>
    <w:p w:rsidR="004F6423" w:rsidRPr="004F6423" w:rsidRDefault="004F6423" w:rsidP="00142AD4">
      <w:pPr>
        <w:tabs>
          <w:tab w:val="num" w:pos="0"/>
        </w:tabs>
        <w:spacing w:line="240" w:lineRule="auto"/>
        <w:ind w:firstLine="0"/>
        <w:contextualSpacing/>
        <w:rPr>
          <w:b/>
          <w:sz w:val="24"/>
          <w:szCs w:val="24"/>
        </w:rPr>
      </w:pPr>
    </w:p>
    <w:p w:rsidR="00E61DF3" w:rsidRPr="004F6423" w:rsidRDefault="00E61DF3" w:rsidP="00E61DF3">
      <w:pPr>
        <w:tabs>
          <w:tab w:val="num" w:pos="0"/>
        </w:tabs>
        <w:spacing w:line="240" w:lineRule="auto"/>
        <w:ind w:firstLine="0"/>
        <w:rPr>
          <w:b/>
          <w:bCs/>
          <w:iCs/>
          <w:sz w:val="24"/>
          <w:szCs w:val="24"/>
        </w:rPr>
      </w:pPr>
      <w:r w:rsidRPr="004F6423">
        <w:rPr>
          <w:b/>
          <w:sz w:val="24"/>
          <w:szCs w:val="24"/>
        </w:rPr>
        <w:t>Требования к</w:t>
      </w:r>
      <w:r w:rsidRPr="004F6423">
        <w:rPr>
          <w:b/>
          <w:bCs/>
          <w:iCs/>
          <w:sz w:val="24"/>
          <w:szCs w:val="24"/>
        </w:rPr>
        <w:t xml:space="preserve"> закупаемой продукции:</w:t>
      </w:r>
    </w:p>
    <w:p w:rsidR="00E61DF3" w:rsidRPr="004F6423" w:rsidRDefault="00E61DF3" w:rsidP="00E61DF3">
      <w:pPr>
        <w:tabs>
          <w:tab w:val="num" w:pos="0"/>
        </w:tabs>
        <w:spacing w:line="240" w:lineRule="auto"/>
        <w:ind w:firstLine="0"/>
        <w:rPr>
          <w:b/>
          <w:bCs/>
          <w:iCs/>
          <w:sz w:val="24"/>
          <w:szCs w:val="24"/>
        </w:rPr>
      </w:pPr>
    </w:p>
    <w:p w:rsidR="00E61DF3" w:rsidRPr="004F6423" w:rsidRDefault="00E61DF3" w:rsidP="00E61DF3">
      <w:pPr>
        <w:pStyle w:val="20"/>
        <w:numPr>
          <w:ilvl w:val="1"/>
          <w:numId w:val="20"/>
        </w:numPr>
        <w:spacing w:before="0"/>
        <w:ind w:left="0" w:firstLine="0"/>
        <w:jc w:val="both"/>
        <w:rPr>
          <w:rFonts w:ascii="Times New Roman" w:hAnsi="Times New Roman"/>
          <w:sz w:val="24"/>
          <w:szCs w:val="24"/>
        </w:rPr>
      </w:pPr>
      <w:r w:rsidRPr="004F6423">
        <w:rPr>
          <w:rFonts w:ascii="Times New Roman" w:hAnsi="Times New Roman"/>
          <w:sz w:val="24"/>
          <w:szCs w:val="24"/>
        </w:rPr>
        <w:tab/>
      </w:r>
      <w:bookmarkStart w:id="28" w:name="_Toc251847612"/>
      <w:r w:rsidRPr="004F6423">
        <w:rPr>
          <w:rFonts w:ascii="Times New Roman" w:hAnsi="Times New Roman"/>
          <w:sz w:val="24"/>
          <w:szCs w:val="24"/>
        </w:rPr>
        <w:t>Техническая часть</w:t>
      </w:r>
      <w:bookmarkEnd w:id="28"/>
    </w:p>
    <w:p w:rsidR="004F6423" w:rsidRPr="004F6423" w:rsidRDefault="004F6423" w:rsidP="004F6423">
      <w:pPr>
        <w:pStyle w:val="af6"/>
        <w:tabs>
          <w:tab w:val="left" w:pos="426"/>
        </w:tabs>
        <w:spacing w:line="240" w:lineRule="auto"/>
        <w:ind w:left="0" w:firstLine="709"/>
        <w:rPr>
          <w:sz w:val="24"/>
          <w:szCs w:val="24"/>
        </w:rPr>
      </w:pPr>
      <w:r w:rsidRPr="004F6423">
        <w:rPr>
          <w:sz w:val="24"/>
          <w:szCs w:val="24"/>
        </w:rPr>
        <w:t xml:space="preserve">Наименование номенклатуры должно соответствовать названию в коммерческом </w:t>
      </w:r>
      <w:proofErr w:type="gramStart"/>
      <w:r w:rsidRPr="004F6423">
        <w:rPr>
          <w:sz w:val="24"/>
          <w:szCs w:val="24"/>
        </w:rPr>
        <w:t>предложении</w:t>
      </w:r>
      <w:proofErr w:type="gramEnd"/>
      <w:r w:rsidRPr="004F6423">
        <w:rPr>
          <w:sz w:val="24"/>
          <w:szCs w:val="24"/>
        </w:rPr>
        <w:t xml:space="preserve"> поставщика.</w:t>
      </w:r>
    </w:p>
    <w:p w:rsidR="004F6423" w:rsidRPr="004F6423" w:rsidRDefault="004F6423" w:rsidP="004F6423">
      <w:pPr>
        <w:pStyle w:val="af6"/>
        <w:tabs>
          <w:tab w:val="left" w:pos="426"/>
        </w:tabs>
        <w:spacing w:line="240" w:lineRule="auto"/>
        <w:ind w:left="0" w:firstLine="709"/>
        <w:rPr>
          <w:bCs/>
          <w:sz w:val="24"/>
          <w:szCs w:val="24"/>
        </w:rPr>
      </w:pPr>
      <w:r w:rsidRPr="004F6423">
        <w:rPr>
          <w:sz w:val="24"/>
          <w:szCs w:val="24"/>
        </w:rPr>
        <w:t xml:space="preserve"> </w:t>
      </w:r>
      <w:r w:rsidR="000D6F8F" w:rsidRPr="00846883">
        <w:rPr>
          <w:bCs/>
          <w:sz w:val="24"/>
          <w:szCs w:val="24"/>
        </w:rPr>
        <w:t xml:space="preserve">Поставляемая продукция обязательно должна сопровождаться </w:t>
      </w:r>
      <w:r w:rsidR="000D6F8F">
        <w:rPr>
          <w:bCs/>
          <w:sz w:val="24"/>
          <w:szCs w:val="24"/>
        </w:rPr>
        <w:t xml:space="preserve">оригиналом </w:t>
      </w:r>
      <w:r w:rsidR="000D6F8F" w:rsidRPr="00846883">
        <w:rPr>
          <w:bCs/>
          <w:sz w:val="24"/>
          <w:szCs w:val="24"/>
        </w:rPr>
        <w:t>Паспортом качества/сертификатом</w:t>
      </w:r>
      <w:r w:rsidR="000D6F8F">
        <w:rPr>
          <w:bCs/>
          <w:sz w:val="24"/>
          <w:szCs w:val="24"/>
        </w:rPr>
        <w:t xml:space="preserve"> соответствия.</w:t>
      </w:r>
    </w:p>
    <w:p w:rsidR="00E61DF3" w:rsidRPr="004F6423" w:rsidRDefault="000D6F8F" w:rsidP="00E61DF3">
      <w:pPr>
        <w:tabs>
          <w:tab w:val="num" w:pos="0"/>
        </w:tabs>
        <w:spacing w:line="240" w:lineRule="auto"/>
        <w:ind w:firstLine="0"/>
        <w:rPr>
          <w:b/>
          <w:bCs/>
          <w:iCs/>
          <w:sz w:val="24"/>
          <w:szCs w:val="24"/>
        </w:rPr>
      </w:pPr>
      <w:r>
        <w:rPr>
          <w:bCs/>
          <w:sz w:val="24"/>
          <w:szCs w:val="24"/>
        </w:rPr>
        <w:tab/>
      </w:r>
      <w:r w:rsidRPr="00710104">
        <w:rPr>
          <w:bCs/>
          <w:sz w:val="24"/>
          <w:szCs w:val="24"/>
        </w:rPr>
        <w:t xml:space="preserve">На продукции должна быть бирка с указанием маркировки, артикула, наименованием продукции, количества, заверенная синей печатью </w:t>
      </w:r>
      <w:r>
        <w:rPr>
          <w:bCs/>
          <w:sz w:val="24"/>
          <w:szCs w:val="24"/>
        </w:rPr>
        <w:t>поставщика</w:t>
      </w:r>
      <w:r w:rsidRPr="00710104">
        <w:rPr>
          <w:bCs/>
          <w:sz w:val="24"/>
          <w:szCs w:val="24"/>
        </w:rPr>
        <w:t>.</w:t>
      </w:r>
    </w:p>
    <w:p w:rsidR="00E61DF3" w:rsidRPr="004F6423" w:rsidRDefault="00E61DF3" w:rsidP="00E61DF3">
      <w:pPr>
        <w:tabs>
          <w:tab w:val="num" w:pos="0"/>
        </w:tabs>
        <w:spacing w:line="240" w:lineRule="auto"/>
        <w:ind w:firstLine="0"/>
        <w:rPr>
          <w:b/>
          <w:bCs/>
          <w:iCs/>
          <w:sz w:val="24"/>
          <w:szCs w:val="24"/>
        </w:rPr>
      </w:pPr>
    </w:p>
    <w:p w:rsidR="00B301EE" w:rsidRPr="004F6423" w:rsidRDefault="00E61DF3" w:rsidP="00B301EE">
      <w:pPr>
        <w:pStyle w:val="20"/>
        <w:numPr>
          <w:ilvl w:val="1"/>
          <w:numId w:val="20"/>
        </w:numPr>
        <w:spacing w:before="0"/>
        <w:ind w:left="0" w:firstLine="0"/>
        <w:jc w:val="both"/>
        <w:rPr>
          <w:rFonts w:ascii="Times New Roman" w:hAnsi="Times New Roman"/>
          <w:bCs w:val="0"/>
          <w:iCs/>
          <w:sz w:val="24"/>
          <w:szCs w:val="24"/>
        </w:rPr>
      </w:pPr>
      <w:bookmarkStart w:id="29" w:name="_Toc251847613"/>
      <w:r w:rsidRPr="004F6423">
        <w:rPr>
          <w:rFonts w:ascii="Times New Roman" w:hAnsi="Times New Roman"/>
          <w:sz w:val="24"/>
          <w:szCs w:val="24"/>
        </w:rPr>
        <w:t>Коммерческая часть</w:t>
      </w:r>
      <w:bookmarkEnd w:id="29"/>
    </w:p>
    <w:p w:rsidR="000D6F8F" w:rsidRDefault="000D6F8F" w:rsidP="004F6423">
      <w:pPr>
        <w:spacing w:line="240" w:lineRule="auto"/>
        <w:ind w:firstLine="709"/>
        <w:contextualSpacing/>
        <w:rPr>
          <w:rFonts w:eastAsia="Calibri"/>
          <w:sz w:val="24"/>
          <w:szCs w:val="24"/>
        </w:rPr>
      </w:pPr>
      <w:r>
        <w:rPr>
          <w:rFonts w:eastAsia="Calibri"/>
          <w:sz w:val="24"/>
          <w:szCs w:val="24"/>
        </w:rPr>
        <w:t xml:space="preserve">Поставка партийная по требованию заказчика </w:t>
      </w:r>
      <w:r w:rsidR="005D593F">
        <w:rPr>
          <w:rFonts w:eastAsia="Calibri"/>
          <w:sz w:val="24"/>
          <w:szCs w:val="24"/>
        </w:rPr>
        <w:t>– первая половина марта 2024г</w:t>
      </w:r>
      <w:proofErr w:type="gramStart"/>
      <w:r w:rsidR="005D593F">
        <w:rPr>
          <w:rFonts w:eastAsia="Calibri"/>
          <w:sz w:val="24"/>
          <w:szCs w:val="24"/>
        </w:rPr>
        <w:t>..</w:t>
      </w:r>
      <w:proofErr w:type="gramEnd"/>
    </w:p>
    <w:p w:rsidR="00142AD4" w:rsidRPr="004F6423" w:rsidRDefault="00142AD4" w:rsidP="004F6423">
      <w:pPr>
        <w:spacing w:line="240" w:lineRule="auto"/>
        <w:ind w:firstLine="709"/>
        <w:contextualSpacing/>
        <w:rPr>
          <w:rFonts w:eastAsia="Calibri"/>
          <w:sz w:val="24"/>
          <w:szCs w:val="24"/>
        </w:rPr>
      </w:pPr>
      <w:r w:rsidRPr="004F6423">
        <w:rPr>
          <w:sz w:val="24"/>
          <w:szCs w:val="24"/>
        </w:rPr>
        <w:t>Условия поставки: д</w:t>
      </w:r>
      <w:r w:rsidRPr="004F6423">
        <w:rPr>
          <w:rFonts w:eastAsia="Calibri"/>
          <w:sz w:val="24"/>
          <w:szCs w:val="24"/>
        </w:rPr>
        <w:t>оставка продукции до склада АО «СТЗ» возможна любым видом транспорта, желательно, чтобы была включена в стоимость товара.</w:t>
      </w:r>
    </w:p>
    <w:p w:rsidR="00142AD4" w:rsidRPr="004F6423" w:rsidRDefault="00142AD4" w:rsidP="004F6423">
      <w:pPr>
        <w:pStyle w:val="af6"/>
        <w:tabs>
          <w:tab w:val="left" w:pos="426"/>
        </w:tabs>
        <w:spacing w:line="240" w:lineRule="auto"/>
        <w:ind w:left="0" w:firstLine="709"/>
        <w:rPr>
          <w:rFonts w:eastAsia="Calibri"/>
          <w:sz w:val="24"/>
          <w:szCs w:val="24"/>
        </w:rPr>
      </w:pPr>
      <w:r w:rsidRPr="004F6423">
        <w:rPr>
          <w:sz w:val="24"/>
          <w:szCs w:val="24"/>
        </w:rPr>
        <w:t>Условия оплаты: оговариваются, однако, желательна</w:t>
      </w:r>
      <w:r w:rsidRPr="004F6423">
        <w:rPr>
          <w:rFonts w:eastAsia="Calibri"/>
          <w:sz w:val="24"/>
          <w:szCs w:val="24"/>
        </w:rPr>
        <w:t xml:space="preserve"> отсрочка платежа с момента фактического получения Продукции Покупателем (в </w:t>
      </w:r>
      <w:proofErr w:type="spellStart"/>
      <w:r w:rsidRPr="004F6423">
        <w:rPr>
          <w:rFonts w:eastAsia="Calibri"/>
          <w:sz w:val="24"/>
          <w:szCs w:val="24"/>
        </w:rPr>
        <w:t>т.ч</w:t>
      </w:r>
      <w:proofErr w:type="spellEnd"/>
      <w:r w:rsidRPr="004F6423">
        <w:rPr>
          <w:rFonts w:eastAsia="Calibri"/>
          <w:sz w:val="24"/>
          <w:szCs w:val="24"/>
        </w:rPr>
        <w:t>. частичной).</w:t>
      </w:r>
    </w:p>
    <w:p w:rsidR="004F6423" w:rsidRPr="004F6423" w:rsidRDefault="004F6423" w:rsidP="004F6423">
      <w:pPr>
        <w:tabs>
          <w:tab w:val="left" w:pos="426"/>
        </w:tabs>
        <w:spacing w:line="240" w:lineRule="auto"/>
        <w:ind w:firstLine="709"/>
        <w:contextualSpacing/>
        <w:rPr>
          <w:sz w:val="24"/>
          <w:szCs w:val="24"/>
        </w:rPr>
      </w:pPr>
      <w:r w:rsidRPr="004F6423">
        <w:rPr>
          <w:sz w:val="24"/>
          <w:szCs w:val="24"/>
        </w:rPr>
        <w:t xml:space="preserve">Отгрузка продукции партийная по заявкам Покупателя, объем </w:t>
      </w:r>
      <w:proofErr w:type="gramStart"/>
      <w:r w:rsidRPr="004F6423">
        <w:rPr>
          <w:sz w:val="24"/>
          <w:szCs w:val="24"/>
        </w:rPr>
        <w:t>является ориентировочным и не подлежит</w:t>
      </w:r>
      <w:proofErr w:type="gramEnd"/>
      <w:r w:rsidRPr="004F6423">
        <w:rPr>
          <w:sz w:val="24"/>
          <w:szCs w:val="24"/>
        </w:rPr>
        <w:t xml:space="preserve"> обязательной выборке.</w:t>
      </w:r>
    </w:p>
    <w:p w:rsidR="00142AD4" w:rsidRPr="004F6423" w:rsidRDefault="00142AD4" w:rsidP="004F6423">
      <w:pPr>
        <w:spacing w:line="240" w:lineRule="auto"/>
        <w:ind w:firstLine="709"/>
        <w:contextualSpacing/>
        <w:rPr>
          <w:sz w:val="24"/>
          <w:szCs w:val="24"/>
        </w:rPr>
      </w:pPr>
      <w:r w:rsidRPr="004F6423">
        <w:rPr>
          <w:b/>
          <w:sz w:val="24"/>
          <w:szCs w:val="24"/>
        </w:rPr>
        <w:t>Цена должна быть фиксированной до окончания расчетов.</w:t>
      </w:r>
    </w:p>
    <w:p w:rsidR="00E61DF3" w:rsidRPr="004F6423" w:rsidRDefault="00E61DF3" w:rsidP="004F6423">
      <w:pPr>
        <w:tabs>
          <w:tab w:val="num" w:pos="0"/>
        </w:tabs>
        <w:spacing w:line="240" w:lineRule="auto"/>
        <w:ind w:firstLine="709"/>
        <w:contextualSpacing/>
        <w:rPr>
          <w:sz w:val="24"/>
          <w:szCs w:val="24"/>
        </w:rPr>
      </w:pPr>
      <w:r w:rsidRPr="004F6423">
        <w:rPr>
          <w:sz w:val="24"/>
          <w:szCs w:val="24"/>
        </w:rPr>
        <w:t>Коммерческая часть может содержать условия, критичные для данной Закупки. В таком случае от участников закупочной процедуры требуется указать свое согласие/несогласие с данными положениями.</w:t>
      </w:r>
    </w:p>
    <w:p w:rsidR="00B301EE" w:rsidRDefault="00B301EE" w:rsidP="004F6423">
      <w:pPr>
        <w:tabs>
          <w:tab w:val="num" w:pos="0"/>
        </w:tabs>
        <w:spacing w:line="240" w:lineRule="auto"/>
        <w:ind w:firstLine="709"/>
        <w:contextualSpacing/>
        <w:rPr>
          <w:sz w:val="24"/>
          <w:szCs w:val="24"/>
        </w:rPr>
      </w:pPr>
    </w:p>
    <w:p w:rsidR="000D6F8F" w:rsidRPr="004F6423" w:rsidRDefault="000D6F8F" w:rsidP="004F6423">
      <w:pPr>
        <w:tabs>
          <w:tab w:val="num" w:pos="0"/>
        </w:tabs>
        <w:spacing w:line="240" w:lineRule="auto"/>
        <w:ind w:firstLine="709"/>
        <w:contextualSpacing/>
        <w:rPr>
          <w:sz w:val="24"/>
          <w:szCs w:val="24"/>
        </w:rPr>
      </w:pPr>
    </w:p>
    <w:p w:rsidR="00E61DF3" w:rsidRPr="00BA08E8" w:rsidRDefault="00E61DF3" w:rsidP="004F6423">
      <w:pPr>
        <w:tabs>
          <w:tab w:val="num" w:pos="0"/>
        </w:tabs>
        <w:spacing w:line="240" w:lineRule="auto"/>
        <w:ind w:firstLine="709"/>
        <w:contextualSpacing/>
        <w:rPr>
          <w:sz w:val="24"/>
          <w:szCs w:val="24"/>
        </w:rPr>
      </w:pPr>
      <w:bookmarkStart w:id="30" w:name="_Toc189545073"/>
      <w:r w:rsidRPr="004F6423">
        <w:rPr>
          <w:sz w:val="24"/>
          <w:szCs w:val="24"/>
        </w:rPr>
        <w:t>Предложения</w:t>
      </w:r>
      <w:r w:rsidRPr="004F6423">
        <w:rPr>
          <w:b/>
          <w:sz w:val="24"/>
          <w:szCs w:val="24"/>
        </w:rPr>
        <w:t xml:space="preserve"> </w:t>
      </w:r>
      <w:r w:rsidRPr="004F6423">
        <w:rPr>
          <w:sz w:val="24"/>
          <w:szCs w:val="24"/>
        </w:rPr>
        <w:t xml:space="preserve">Участников должны быть оформлены в </w:t>
      </w:r>
      <w:proofErr w:type="gramStart"/>
      <w:r w:rsidRPr="004F6423">
        <w:rPr>
          <w:sz w:val="24"/>
          <w:szCs w:val="24"/>
        </w:rPr>
        <w:t>соответствии</w:t>
      </w:r>
      <w:proofErr w:type="gramEnd"/>
      <w:r w:rsidRPr="004F6423">
        <w:rPr>
          <w:sz w:val="24"/>
          <w:szCs w:val="24"/>
        </w:rPr>
        <w:t xml:space="preserve"> с Формами, приведенными в разделе 4 настоящей документации.</w:t>
      </w:r>
    </w:p>
    <w:p w:rsidR="00E61DF3" w:rsidRPr="00BA08E8" w:rsidRDefault="00E61DF3" w:rsidP="00E61DF3">
      <w:pPr>
        <w:pStyle w:val="111"/>
        <w:numPr>
          <w:ilvl w:val="0"/>
          <w:numId w:val="20"/>
        </w:numPr>
        <w:tabs>
          <w:tab w:val="num" w:pos="567"/>
        </w:tabs>
        <w:spacing w:before="0" w:after="0"/>
        <w:ind w:left="0" w:firstLine="0"/>
        <w:rPr>
          <w:rFonts w:ascii="Times New Roman" w:hAnsi="Times New Roman"/>
          <w:sz w:val="24"/>
          <w:szCs w:val="24"/>
        </w:rPr>
      </w:pPr>
      <w:bookmarkStart w:id="31" w:name="_Toc251847614"/>
      <w:bookmarkStart w:id="32" w:name="_Ref55300680"/>
      <w:bookmarkStart w:id="33" w:name="_Toc55305378"/>
      <w:bookmarkStart w:id="34" w:name="_Toc57314640"/>
      <w:bookmarkStart w:id="35" w:name="_Toc69728963"/>
      <w:bookmarkStart w:id="36" w:name="ИНСТРУКЦИИ"/>
      <w:bookmarkStart w:id="37" w:name="_Toc189545074"/>
      <w:bookmarkEnd w:id="30"/>
      <w:r w:rsidRPr="00BA08E8">
        <w:rPr>
          <w:rFonts w:ascii="Times New Roman" w:hAnsi="Times New Roman"/>
          <w:sz w:val="24"/>
          <w:szCs w:val="24"/>
        </w:rPr>
        <w:lastRenderedPageBreak/>
        <w:t>Требования к Участникам и документы, подлежащие предоставлению</w:t>
      </w:r>
      <w:bookmarkEnd w:id="31"/>
    </w:p>
    <w:p w:rsidR="00E61DF3" w:rsidRPr="00BA08E8" w:rsidRDefault="00E61DF3" w:rsidP="00E61DF3">
      <w:pPr>
        <w:pStyle w:val="20"/>
        <w:numPr>
          <w:ilvl w:val="1"/>
          <w:numId w:val="20"/>
        </w:numPr>
        <w:spacing w:before="0"/>
        <w:ind w:left="0" w:firstLine="0"/>
        <w:jc w:val="both"/>
        <w:rPr>
          <w:rFonts w:ascii="Times New Roman" w:hAnsi="Times New Roman"/>
          <w:sz w:val="24"/>
          <w:szCs w:val="24"/>
        </w:rPr>
      </w:pPr>
      <w:bookmarkStart w:id="38" w:name="_Toc251847615"/>
      <w:bookmarkStart w:id="39" w:name="_Ref93088240"/>
      <w:bookmarkStart w:id="40" w:name="_Toc189545078"/>
      <w:r w:rsidRPr="00BA08E8">
        <w:rPr>
          <w:rFonts w:ascii="Times New Roman" w:hAnsi="Times New Roman"/>
          <w:sz w:val="24"/>
          <w:szCs w:val="24"/>
        </w:rPr>
        <w:t>Требования к Участникам</w:t>
      </w:r>
      <w:bookmarkEnd w:id="38"/>
      <w:r w:rsidRPr="00BA08E8">
        <w:rPr>
          <w:rFonts w:ascii="Times New Roman" w:hAnsi="Times New Roman"/>
          <w:sz w:val="24"/>
          <w:szCs w:val="24"/>
        </w:rPr>
        <w:t xml:space="preserve"> </w:t>
      </w:r>
    </w:p>
    <w:p w:rsidR="00E61DF3" w:rsidRPr="00BA08E8" w:rsidRDefault="00E61DF3" w:rsidP="00E61DF3">
      <w:pPr>
        <w:tabs>
          <w:tab w:val="num" w:pos="0"/>
        </w:tabs>
        <w:spacing w:line="240" w:lineRule="auto"/>
        <w:ind w:firstLine="0"/>
        <w:rPr>
          <w:b/>
          <w:sz w:val="24"/>
          <w:szCs w:val="24"/>
        </w:rPr>
      </w:pPr>
    </w:p>
    <w:p w:rsidR="00E61DF3" w:rsidRPr="00142AD4" w:rsidRDefault="00E61DF3" w:rsidP="00E61DF3">
      <w:pPr>
        <w:tabs>
          <w:tab w:val="num" w:pos="0"/>
        </w:tabs>
        <w:spacing w:line="240" w:lineRule="auto"/>
        <w:ind w:firstLine="0"/>
        <w:rPr>
          <w:sz w:val="24"/>
          <w:szCs w:val="24"/>
        </w:rPr>
      </w:pPr>
      <w:r w:rsidRPr="00BA08E8">
        <w:rPr>
          <w:b/>
          <w:sz w:val="24"/>
          <w:szCs w:val="24"/>
        </w:rPr>
        <w:t xml:space="preserve">Подтверждение соответствия </w:t>
      </w:r>
      <w:r w:rsidRPr="00142AD4">
        <w:rPr>
          <w:b/>
          <w:sz w:val="24"/>
          <w:szCs w:val="24"/>
        </w:rPr>
        <w:t>предъявляемым требованиям</w:t>
      </w:r>
      <w:bookmarkEnd w:id="39"/>
      <w:bookmarkEnd w:id="40"/>
    </w:p>
    <w:p w:rsidR="00E61DF3" w:rsidRPr="00E823E9" w:rsidRDefault="00E61DF3" w:rsidP="00E61DF3">
      <w:pPr>
        <w:tabs>
          <w:tab w:val="num" w:pos="0"/>
        </w:tabs>
        <w:spacing w:line="240" w:lineRule="auto"/>
        <w:ind w:firstLine="0"/>
        <w:rPr>
          <w:color w:val="000000" w:themeColor="text1"/>
          <w:sz w:val="24"/>
          <w:szCs w:val="24"/>
        </w:rPr>
      </w:pPr>
      <w:r w:rsidRPr="00142AD4">
        <w:rPr>
          <w:sz w:val="24"/>
          <w:szCs w:val="24"/>
        </w:rPr>
        <w:t>3.1.1.</w:t>
      </w:r>
      <w:r w:rsidRPr="00142AD4">
        <w:rPr>
          <w:sz w:val="24"/>
          <w:szCs w:val="24"/>
        </w:rPr>
        <w:tab/>
        <w:t xml:space="preserve">Участвовать в данной процедуре </w:t>
      </w:r>
      <w:r w:rsidR="00142AD4" w:rsidRPr="00142AD4">
        <w:rPr>
          <w:sz w:val="24"/>
          <w:szCs w:val="24"/>
        </w:rPr>
        <w:t>Открытого запроса предложений</w:t>
      </w:r>
      <w:r w:rsidRPr="00142AD4">
        <w:rPr>
          <w:sz w:val="24"/>
          <w:szCs w:val="24"/>
        </w:rPr>
        <w:t xml:space="preserve"> может</w:t>
      </w:r>
      <w:r w:rsidRPr="00BA08E8">
        <w:rPr>
          <w:sz w:val="24"/>
          <w:szCs w:val="24"/>
        </w:rPr>
        <w:t xml:space="preserve"> любое юридическое лицо или индивидуальный </w:t>
      </w:r>
      <w:r w:rsidRPr="00E823E9">
        <w:rPr>
          <w:color w:val="000000" w:themeColor="text1"/>
          <w:sz w:val="24"/>
          <w:szCs w:val="24"/>
        </w:rPr>
        <w:t xml:space="preserve">предприниматель. Чтобы претендовать на победу в данной процедуре </w:t>
      </w:r>
      <w:r w:rsidR="00E823E9" w:rsidRPr="00E823E9">
        <w:rPr>
          <w:color w:val="000000" w:themeColor="text1"/>
          <w:sz w:val="24"/>
          <w:szCs w:val="24"/>
        </w:rPr>
        <w:t>Открытого запроса предложений</w:t>
      </w:r>
      <w:r w:rsidRPr="00E823E9">
        <w:rPr>
          <w:color w:val="000000" w:themeColor="text1"/>
          <w:sz w:val="24"/>
          <w:szCs w:val="24"/>
        </w:rPr>
        <w:t xml:space="preserve"> и на право заключения Договора, Участник на момент подачи Предложения должен</w:t>
      </w:r>
      <w:r w:rsidR="00E823E9" w:rsidRPr="00E823E9">
        <w:rPr>
          <w:color w:val="000000" w:themeColor="text1"/>
          <w:sz w:val="24"/>
          <w:szCs w:val="24"/>
        </w:rPr>
        <w:t xml:space="preserve"> отвечать следующим требованиям:</w:t>
      </w:r>
    </w:p>
    <w:p w:rsidR="009F5706" w:rsidRPr="0048176A" w:rsidRDefault="009F5706" w:rsidP="009F5706">
      <w:pPr>
        <w:pStyle w:val="a9"/>
        <w:numPr>
          <w:ilvl w:val="0"/>
          <w:numId w:val="8"/>
        </w:numPr>
        <w:tabs>
          <w:tab w:val="clear" w:pos="851"/>
          <w:tab w:val="clear" w:pos="1134"/>
          <w:tab w:val="clear" w:pos="1418"/>
          <w:tab w:val="num" w:pos="0"/>
        </w:tabs>
        <w:spacing w:line="240" w:lineRule="auto"/>
        <w:ind w:left="0" w:firstLine="0"/>
        <w:rPr>
          <w:color w:val="000000" w:themeColor="text1"/>
          <w:sz w:val="24"/>
          <w:szCs w:val="24"/>
        </w:rPr>
      </w:pPr>
      <w:r w:rsidRPr="0048176A">
        <w:rPr>
          <w:color w:val="000000" w:themeColor="text1"/>
          <w:sz w:val="24"/>
          <w:szCs w:val="24"/>
        </w:rPr>
        <w:t xml:space="preserve">быть </w:t>
      </w:r>
      <w:proofErr w:type="gramStart"/>
      <w:r w:rsidRPr="0048176A">
        <w:rPr>
          <w:color w:val="000000" w:themeColor="text1"/>
          <w:sz w:val="24"/>
          <w:szCs w:val="24"/>
        </w:rPr>
        <w:t>зарегистрирован</w:t>
      </w:r>
      <w:proofErr w:type="gramEnd"/>
      <w:r w:rsidRPr="0048176A">
        <w:rPr>
          <w:color w:val="000000" w:themeColor="text1"/>
          <w:sz w:val="24"/>
          <w:szCs w:val="24"/>
        </w:rPr>
        <w:t xml:space="preserve"> в установленном порядке и иметь соответствующие лицензии на выполнение видов деятельности в рамках Договора;</w:t>
      </w:r>
    </w:p>
    <w:p w:rsidR="009F5706" w:rsidRPr="0048176A" w:rsidRDefault="009F5706" w:rsidP="009F5706">
      <w:pPr>
        <w:pStyle w:val="a9"/>
        <w:numPr>
          <w:ilvl w:val="0"/>
          <w:numId w:val="8"/>
        </w:numPr>
        <w:tabs>
          <w:tab w:val="clear" w:pos="851"/>
          <w:tab w:val="clear" w:pos="1134"/>
          <w:tab w:val="clear" w:pos="1418"/>
          <w:tab w:val="num" w:pos="0"/>
        </w:tabs>
        <w:spacing w:line="240" w:lineRule="auto"/>
        <w:ind w:left="0" w:firstLine="0"/>
        <w:rPr>
          <w:color w:val="000000" w:themeColor="text1"/>
          <w:sz w:val="24"/>
          <w:szCs w:val="24"/>
        </w:rPr>
      </w:pPr>
      <w:r w:rsidRPr="0048176A">
        <w:rPr>
          <w:color w:val="000000" w:themeColor="text1"/>
          <w:sz w:val="24"/>
          <w:szCs w:val="24"/>
        </w:rPr>
        <w:t>иметь соответствующие ресурсные возможности для исполнения договора (финансовые, материально-технические, производственные, трудовые);</w:t>
      </w:r>
    </w:p>
    <w:p w:rsidR="009F5706" w:rsidRPr="0048176A" w:rsidRDefault="009F5706" w:rsidP="009F5706">
      <w:pPr>
        <w:pStyle w:val="a9"/>
        <w:numPr>
          <w:ilvl w:val="0"/>
          <w:numId w:val="8"/>
        </w:numPr>
        <w:tabs>
          <w:tab w:val="clear" w:pos="851"/>
          <w:tab w:val="clear" w:pos="1134"/>
          <w:tab w:val="clear" w:pos="1418"/>
          <w:tab w:val="num" w:pos="0"/>
        </w:tabs>
        <w:spacing w:line="240" w:lineRule="auto"/>
        <w:ind w:left="0" w:firstLine="0"/>
        <w:rPr>
          <w:color w:val="000000" w:themeColor="text1"/>
          <w:sz w:val="24"/>
          <w:szCs w:val="24"/>
        </w:rPr>
      </w:pPr>
      <w:r w:rsidRPr="0048176A">
        <w:rPr>
          <w:color w:val="000000" w:themeColor="text1"/>
          <w:sz w:val="24"/>
          <w:szCs w:val="24"/>
        </w:rPr>
        <w:t xml:space="preserve">организация не должна находиться под процедурой банкротства, в </w:t>
      </w:r>
      <w:proofErr w:type="gramStart"/>
      <w:r w:rsidRPr="0048176A">
        <w:rPr>
          <w:color w:val="000000" w:themeColor="text1"/>
          <w:sz w:val="24"/>
          <w:szCs w:val="24"/>
        </w:rPr>
        <w:t>процессе</w:t>
      </w:r>
      <w:proofErr w:type="gramEnd"/>
      <w:r w:rsidRPr="0048176A">
        <w:rPr>
          <w:color w:val="000000" w:themeColor="text1"/>
          <w:sz w:val="24"/>
          <w:szCs w:val="24"/>
        </w:rPr>
        <w:t xml:space="preserve"> ликвидации или реорганизации, на ее имущест</w:t>
      </w:r>
      <w:r>
        <w:rPr>
          <w:color w:val="000000" w:themeColor="text1"/>
          <w:sz w:val="24"/>
          <w:szCs w:val="24"/>
        </w:rPr>
        <w:t>во не должен быть наложен арест.</w:t>
      </w:r>
    </w:p>
    <w:p w:rsidR="00E61DF3" w:rsidRDefault="00E61DF3" w:rsidP="00E823E9">
      <w:pPr>
        <w:pStyle w:val="a9"/>
        <w:tabs>
          <w:tab w:val="clear" w:pos="851"/>
          <w:tab w:val="clear" w:pos="1134"/>
          <w:tab w:val="clear" w:pos="1418"/>
          <w:tab w:val="clear" w:pos="2978"/>
        </w:tabs>
        <w:spacing w:line="240" w:lineRule="auto"/>
        <w:ind w:left="0" w:firstLine="0"/>
        <w:rPr>
          <w:color w:val="FF0000"/>
          <w:sz w:val="24"/>
          <w:szCs w:val="24"/>
        </w:rPr>
      </w:pPr>
    </w:p>
    <w:p w:rsidR="00E823E9" w:rsidRPr="00BA08E8" w:rsidRDefault="00E823E9" w:rsidP="00E823E9">
      <w:pPr>
        <w:pStyle w:val="a9"/>
        <w:tabs>
          <w:tab w:val="clear" w:pos="851"/>
          <w:tab w:val="clear" w:pos="1134"/>
          <w:tab w:val="clear" w:pos="1418"/>
          <w:tab w:val="clear" w:pos="2978"/>
        </w:tabs>
        <w:spacing w:line="240" w:lineRule="auto"/>
        <w:ind w:left="0" w:firstLine="0"/>
        <w:rPr>
          <w:sz w:val="24"/>
          <w:szCs w:val="24"/>
        </w:rPr>
      </w:pPr>
    </w:p>
    <w:p w:rsidR="00E61DF3" w:rsidRPr="00BA08E8" w:rsidRDefault="00E61DF3" w:rsidP="00E61DF3">
      <w:pPr>
        <w:pStyle w:val="23"/>
        <w:numPr>
          <w:ilvl w:val="1"/>
          <w:numId w:val="20"/>
        </w:numPr>
        <w:spacing w:before="0" w:after="0"/>
        <w:ind w:left="0" w:firstLine="0"/>
        <w:rPr>
          <w:rFonts w:ascii="Times New Roman" w:hAnsi="Times New Roman"/>
          <w:sz w:val="24"/>
          <w:szCs w:val="24"/>
        </w:rPr>
      </w:pPr>
      <w:bookmarkStart w:id="41" w:name="_Ref86827631"/>
      <w:bookmarkStart w:id="42" w:name="_Toc90385072"/>
      <w:bookmarkStart w:id="43" w:name="_Toc98253995"/>
      <w:bookmarkStart w:id="44" w:name="_Toc140817633"/>
      <w:bookmarkStart w:id="45" w:name="_Toc251847616"/>
      <w:r w:rsidRPr="00BA08E8">
        <w:rPr>
          <w:rFonts w:ascii="Times New Roman" w:hAnsi="Times New Roman"/>
          <w:sz w:val="24"/>
          <w:szCs w:val="24"/>
        </w:rPr>
        <w:t>Требования к документам</w:t>
      </w:r>
      <w:bookmarkEnd w:id="41"/>
      <w:bookmarkEnd w:id="42"/>
      <w:bookmarkEnd w:id="43"/>
      <w:bookmarkEnd w:id="44"/>
      <w:bookmarkEnd w:id="45"/>
    </w:p>
    <w:p w:rsidR="00E61DF3" w:rsidRPr="00BA08E8" w:rsidRDefault="00E61DF3" w:rsidP="00E61DF3">
      <w:pPr>
        <w:tabs>
          <w:tab w:val="num" w:pos="0"/>
        </w:tabs>
        <w:spacing w:line="240" w:lineRule="auto"/>
        <w:ind w:firstLine="0"/>
        <w:rPr>
          <w:b/>
          <w:sz w:val="24"/>
          <w:szCs w:val="24"/>
        </w:rPr>
      </w:pPr>
      <w:r w:rsidRPr="00BA08E8">
        <w:rPr>
          <w:b/>
          <w:sz w:val="24"/>
          <w:szCs w:val="24"/>
        </w:rPr>
        <w:t>Подтверждение соответствия Участника установленным требованиям</w:t>
      </w:r>
    </w:p>
    <w:p w:rsidR="00E61DF3" w:rsidRPr="00BA08E8" w:rsidRDefault="00E61DF3" w:rsidP="00E61DF3">
      <w:pPr>
        <w:tabs>
          <w:tab w:val="num" w:pos="0"/>
        </w:tabs>
        <w:spacing w:line="240" w:lineRule="auto"/>
        <w:ind w:firstLine="0"/>
        <w:rPr>
          <w:sz w:val="24"/>
          <w:szCs w:val="24"/>
        </w:rPr>
      </w:pPr>
      <w:r w:rsidRPr="00BA08E8">
        <w:rPr>
          <w:sz w:val="24"/>
          <w:szCs w:val="24"/>
        </w:rPr>
        <w:t>3.2.1. Участник должен включить в состав Предложения следующие документы, подтверждающие его соответствие вышеуказанным требованиям:</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к</w:t>
      </w:r>
      <w:r w:rsidR="00E16C23">
        <w:rPr>
          <w:sz w:val="24"/>
          <w:szCs w:val="24"/>
        </w:rPr>
        <w:t>опии учредительных документов</w:t>
      </w:r>
      <w:r w:rsidRPr="00BA08E8">
        <w:rPr>
          <w:sz w:val="24"/>
          <w:szCs w:val="24"/>
        </w:rPr>
        <w:t>;</w:t>
      </w:r>
    </w:p>
    <w:p w:rsidR="00E61DF3" w:rsidRPr="0055540D" w:rsidRDefault="00E61DF3">
      <w:pPr>
        <w:pStyle w:val="a9"/>
        <w:numPr>
          <w:ilvl w:val="0"/>
          <w:numId w:val="17"/>
        </w:numPr>
        <w:tabs>
          <w:tab w:val="clear" w:pos="851"/>
          <w:tab w:val="clear" w:pos="1134"/>
          <w:tab w:val="clear" w:pos="1418"/>
          <w:tab w:val="num" w:pos="0"/>
        </w:tabs>
        <w:spacing w:line="240" w:lineRule="auto"/>
        <w:ind w:left="0" w:firstLine="0"/>
        <w:rPr>
          <w:sz w:val="24"/>
          <w:szCs w:val="24"/>
        </w:rPr>
      </w:pPr>
      <w:r w:rsidRPr="0055540D">
        <w:rPr>
          <w:sz w:val="24"/>
          <w:szCs w:val="24"/>
        </w:rPr>
        <w:t>копию свидетельства о государственной регистрации</w:t>
      </w:r>
      <w:r w:rsidRPr="00BA08E8">
        <w:rPr>
          <w:sz w:val="24"/>
          <w:szCs w:val="24"/>
        </w:rPr>
        <w:t>;</w:t>
      </w:r>
      <w:r w:rsidR="002D2A3C">
        <w:rPr>
          <w:sz w:val="24"/>
          <w:szCs w:val="24"/>
        </w:rPr>
        <w:t xml:space="preserve"> </w:t>
      </w:r>
      <w:r w:rsidRPr="0055540D">
        <w:rPr>
          <w:sz w:val="24"/>
          <w:szCs w:val="24"/>
        </w:rPr>
        <w:t>копию свидетельства о постан</w:t>
      </w:r>
      <w:r w:rsidR="00E16C23">
        <w:rPr>
          <w:sz w:val="24"/>
          <w:szCs w:val="24"/>
        </w:rPr>
        <w:t>овке на учет в налоговом органе</w:t>
      </w:r>
      <w:r w:rsidRPr="0055540D">
        <w:rPr>
          <w:sz w:val="24"/>
          <w:szCs w:val="24"/>
        </w:rPr>
        <w:t>;</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 xml:space="preserve">копию документа (приказа, протокола собрания учредителей и т.п.), подтверждающего полномочия лица, подписавшего Предложение. </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копии бухгалтерского баланса и отчета о прибылях и убытках (формы № 1, 2) за один предыдущий год и завершившийся отчетный период текущего года (по необходимости);</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 xml:space="preserve">справку об отсутствии решений органов управления организации или судебных органов о ликвидации или реорганизации </w:t>
      </w:r>
      <w:r w:rsidR="00086147" w:rsidRPr="00BA08E8">
        <w:rPr>
          <w:sz w:val="24"/>
          <w:szCs w:val="24"/>
        </w:rPr>
        <w:t>организации,</w:t>
      </w:r>
      <w:r w:rsidRPr="00BA08E8">
        <w:rPr>
          <w:sz w:val="24"/>
          <w:szCs w:val="24"/>
        </w:rPr>
        <w:t xml:space="preserve"> или ареста ее имущества, подписанную руководителем организации (по необходимости);</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 xml:space="preserve">копии действующих лицензий на виды деятельности, связанные с выполнением Договора, с </w:t>
      </w:r>
      <w:r w:rsidR="002D2A3C" w:rsidRPr="00BA08E8">
        <w:rPr>
          <w:sz w:val="24"/>
          <w:szCs w:val="24"/>
        </w:rPr>
        <w:t>приложениями</w:t>
      </w:r>
      <w:r w:rsidR="002D2A3C" w:rsidRPr="006B52DE">
        <w:rPr>
          <w:sz w:val="24"/>
          <w:szCs w:val="24"/>
        </w:rPr>
        <w:t xml:space="preserve"> или</w:t>
      </w:r>
      <w:r w:rsidR="006B52DE" w:rsidRPr="006B52DE">
        <w:rPr>
          <w:sz w:val="24"/>
          <w:szCs w:val="24"/>
        </w:rPr>
        <w:t xml:space="preserve"> выписк</w:t>
      </w:r>
      <w:r w:rsidR="00714E73">
        <w:rPr>
          <w:sz w:val="24"/>
          <w:szCs w:val="24"/>
        </w:rPr>
        <w:t>у</w:t>
      </w:r>
      <w:r w:rsidR="006B52DE" w:rsidRPr="006B52DE">
        <w:rPr>
          <w:sz w:val="24"/>
          <w:szCs w:val="24"/>
        </w:rPr>
        <w:t xml:space="preserve"> с </w:t>
      </w:r>
      <w:r w:rsidR="006B52DE">
        <w:rPr>
          <w:sz w:val="24"/>
          <w:szCs w:val="24"/>
        </w:rPr>
        <w:t>электронно-цифровой подписи</w:t>
      </w:r>
      <w:r w:rsidR="006B52DE" w:rsidRPr="006B52DE">
        <w:rPr>
          <w:sz w:val="24"/>
          <w:szCs w:val="24"/>
        </w:rPr>
        <w:t xml:space="preserve"> из реестра государственных услуг</w:t>
      </w:r>
      <w:r w:rsidRPr="00BA08E8">
        <w:rPr>
          <w:sz w:val="24"/>
          <w:szCs w:val="24"/>
        </w:rPr>
        <w:t>;</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справку о региональной сети Участника (список филиалов, представительств и агентств Участника по регионам с указанием их адресов и полномочий);</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справку о выполнении аналогичных по характеру и объему договоров, отзывы заказчиков;</w:t>
      </w:r>
    </w:p>
    <w:p w:rsidR="00F32366" w:rsidRPr="000B66B1" w:rsidRDefault="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представления этих документов.</w:t>
      </w:r>
    </w:p>
    <w:p w:rsidR="00E61DF3" w:rsidRPr="006762FF" w:rsidRDefault="009E5403" w:rsidP="00E61DF3">
      <w:pPr>
        <w:tabs>
          <w:tab w:val="num" w:pos="0"/>
        </w:tabs>
        <w:spacing w:line="240" w:lineRule="auto"/>
        <w:ind w:firstLine="0"/>
        <w:rPr>
          <w:sz w:val="24"/>
          <w:szCs w:val="24"/>
        </w:rPr>
      </w:pPr>
      <w:r w:rsidRPr="006762FF">
        <w:rPr>
          <w:sz w:val="24"/>
          <w:szCs w:val="24"/>
        </w:rPr>
        <w:t>В случае необходимост</w:t>
      </w:r>
      <w:r w:rsidR="006B52DE" w:rsidRPr="006762FF">
        <w:rPr>
          <w:sz w:val="24"/>
          <w:szCs w:val="24"/>
        </w:rPr>
        <w:t xml:space="preserve">и Организатор закупки может </w:t>
      </w:r>
      <w:r w:rsidR="0055540D" w:rsidRPr="006762FF">
        <w:rPr>
          <w:sz w:val="24"/>
          <w:szCs w:val="24"/>
        </w:rPr>
        <w:t xml:space="preserve">дополнительно </w:t>
      </w:r>
      <w:r w:rsidRPr="006762FF">
        <w:rPr>
          <w:sz w:val="24"/>
          <w:szCs w:val="24"/>
        </w:rPr>
        <w:t>запрашивать справк</w:t>
      </w:r>
      <w:r w:rsidR="006B52DE" w:rsidRPr="006762FF">
        <w:rPr>
          <w:sz w:val="24"/>
          <w:szCs w:val="24"/>
        </w:rPr>
        <w:t xml:space="preserve">у об оплате уставного капитала, </w:t>
      </w:r>
      <w:r w:rsidRPr="006762FF">
        <w:rPr>
          <w:sz w:val="24"/>
          <w:szCs w:val="24"/>
        </w:rPr>
        <w:t>заверенн</w:t>
      </w:r>
      <w:r w:rsidR="0055540D" w:rsidRPr="006762FF">
        <w:rPr>
          <w:sz w:val="24"/>
          <w:szCs w:val="24"/>
        </w:rPr>
        <w:t>ую</w:t>
      </w:r>
      <w:r w:rsidRPr="006762FF">
        <w:rPr>
          <w:sz w:val="24"/>
          <w:szCs w:val="24"/>
        </w:rPr>
        <w:t xml:space="preserve"> нотариально или подписью и печатью руководителя.</w:t>
      </w:r>
    </w:p>
    <w:p w:rsidR="006762FF" w:rsidRPr="000D72D6" w:rsidRDefault="006762FF" w:rsidP="00E61DF3">
      <w:pPr>
        <w:tabs>
          <w:tab w:val="num" w:pos="0"/>
        </w:tabs>
        <w:spacing w:line="240" w:lineRule="auto"/>
        <w:ind w:firstLine="0"/>
        <w:rPr>
          <w:color w:val="FF0000"/>
          <w:sz w:val="24"/>
          <w:szCs w:val="24"/>
        </w:rPr>
      </w:pPr>
    </w:p>
    <w:p w:rsidR="00E61DF3" w:rsidRDefault="005A60E0" w:rsidP="00E61DF3">
      <w:pPr>
        <w:tabs>
          <w:tab w:val="num" w:pos="0"/>
        </w:tabs>
        <w:spacing w:line="240" w:lineRule="auto"/>
        <w:ind w:firstLine="0"/>
        <w:rPr>
          <w:sz w:val="24"/>
          <w:szCs w:val="24"/>
        </w:rPr>
      </w:pPr>
      <w:r>
        <w:rPr>
          <w:sz w:val="24"/>
          <w:szCs w:val="24"/>
        </w:rPr>
        <w:t>3.2.2</w:t>
      </w:r>
      <w:r w:rsidR="00E61DF3" w:rsidRPr="00BA08E8">
        <w:rPr>
          <w:sz w:val="24"/>
          <w:szCs w:val="24"/>
        </w:rPr>
        <w:t>. Все указанные документы прилагаются Участником к Предложению.</w:t>
      </w:r>
    </w:p>
    <w:p w:rsidR="00F32366" w:rsidRDefault="000B66B1">
      <w:pPr>
        <w:pStyle w:val="a9"/>
        <w:tabs>
          <w:tab w:val="clear" w:pos="851"/>
          <w:tab w:val="clear" w:pos="1134"/>
          <w:tab w:val="clear" w:pos="1418"/>
          <w:tab w:val="clear" w:pos="2978"/>
        </w:tabs>
        <w:spacing w:line="240" w:lineRule="auto"/>
        <w:ind w:left="0" w:firstLine="0"/>
        <w:rPr>
          <w:sz w:val="24"/>
          <w:szCs w:val="24"/>
        </w:rPr>
      </w:pPr>
      <w:r>
        <w:rPr>
          <w:sz w:val="24"/>
          <w:szCs w:val="24"/>
        </w:rPr>
        <w:t xml:space="preserve">- </w:t>
      </w:r>
      <w:r w:rsidR="00F32366">
        <w:rPr>
          <w:sz w:val="24"/>
          <w:szCs w:val="24"/>
        </w:rPr>
        <w:t xml:space="preserve">При подаче </w:t>
      </w:r>
      <w:r w:rsidR="00626276">
        <w:rPr>
          <w:sz w:val="24"/>
          <w:szCs w:val="24"/>
        </w:rPr>
        <w:t>Предложения</w:t>
      </w:r>
      <w:r w:rsidR="00F32366">
        <w:rPr>
          <w:sz w:val="24"/>
          <w:szCs w:val="24"/>
        </w:rPr>
        <w:t xml:space="preserve"> через электронно-торговую площадку все документы заверяются электронно-цифровой подписью участника. </w:t>
      </w:r>
    </w:p>
    <w:p w:rsidR="00F32366" w:rsidRPr="0044555E" w:rsidRDefault="000B66B1" w:rsidP="00981411">
      <w:pPr>
        <w:pStyle w:val="a9"/>
        <w:tabs>
          <w:tab w:val="clear" w:pos="851"/>
          <w:tab w:val="clear" w:pos="1134"/>
          <w:tab w:val="clear" w:pos="1418"/>
          <w:tab w:val="clear" w:pos="2978"/>
        </w:tabs>
        <w:spacing w:line="240" w:lineRule="auto"/>
        <w:ind w:left="0" w:firstLine="0"/>
        <w:rPr>
          <w:sz w:val="24"/>
          <w:szCs w:val="24"/>
        </w:rPr>
      </w:pPr>
      <w:r>
        <w:rPr>
          <w:sz w:val="24"/>
          <w:szCs w:val="24"/>
        </w:rPr>
        <w:t xml:space="preserve">- </w:t>
      </w:r>
      <w:r w:rsidR="00F32366">
        <w:rPr>
          <w:sz w:val="24"/>
          <w:szCs w:val="24"/>
        </w:rPr>
        <w:t xml:space="preserve">В случае подачи </w:t>
      </w:r>
      <w:r w:rsidR="00626276">
        <w:rPr>
          <w:sz w:val="24"/>
          <w:szCs w:val="24"/>
        </w:rPr>
        <w:t>Предложения</w:t>
      </w:r>
      <w:r>
        <w:rPr>
          <w:sz w:val="24"/>
          <w:szCs w:val="24"/>
        </w:rPr>
        <w:t xml:space="preserve"> </w:t>
      </w:r>
      <w:r w:rsidR="00F32366">
        <w:rPr>
          <w:sz w:val="24"/>
          <w:szCs w:val="24"/>
        </w:rPr>
        <w:t>в бумажном виде все документы заверяются подписью и печатью руководителя или нотариально</w:t>
      </w:r>
      <w:r w:rsidR="00626276">
        <w:rPr>
          <w:sz w:val="24"/>
          <w:szCs w:val="24"/>
        </w:rPr>
        <w:t>.</w:t>
      </w:r>
      <w:r>
        <w:rPr>
          <w:sz w:val="24"/>
          <w:szCs w:val="24"/>
        </w:rPr>
        <w:t xml:space="preserve"> </w:t>
      </w:r>
      <w:r w:rsidR="00626276">
        <w:rPr>
          <w:sz w:val="24"/>
          <w:szCs w:val="24"/>
        </w:rPr>
        <w:t>Е</w:t>
      </w:r>
      <w:r w:rsidR="00F32366">
        <w:rPr>
          <w:sz w:val="24"/>
          <w:szCs w:val="24"/>
        </w:rPr>
        <w:t>сли п</w:t>
      </w:r>
      <w:r w:rsidR="00F32366" w:rsidRPr="00BA08E8">
        <w:rPr>
          <w:sz w:val="24"/>
          <w:szCs w:val="24"/>
        </w:rPr>
        <w:t>редложение подписывается по доверенности</w:t>
      </w:r>
      <w:r w:rsidR="00C42D4E">
        <w:rPr>
          <w:sz w:val="24"/>
          <w:szCs w:val="24"/>
        </w:rPr>
        <w:t>, то</w:t>
      </w:r>
      <w:r w:rsidR="00F32366" w:rsidRPr="00BA08E8">
        <w:rPr>
          <w:sz w:val="24"/>
          <w:szCs w:val="24"/>
        </w:rPr>
        <w:t xml:space="preserve"> предоставляется оригинал или нотариально заверенная копия </w:t>
      </w:r>
      <w:r w:rsidR="00F32366" w:rsidRPr="00BA08E8">
        <w:rPr>
          <w:sz w:val="24"/>
          <w:szCs w:val="24"/>
        </w:rPr>
        <w:lastRenderedPageBreak/>
        <w:t xml:space="preserve">доверенности и </w:t>
      </w:r>
      <w:r w:rsidR="00C42D4E" w:rsidRPr="00BA08E8">
        <w:rPr>
          <w:sz w:val="24"/>
          <w:szCs w:val="24"/>
        </w:rPr>
        <w:t>копи</w:t>
      </w:r>
      <w:r w:rsidR="00C42D4E">
        <w:rPr>
          <w:sz w:val="24"/>
          <w:szCs w:val="24"/>
        </w:rPr>
        <w:t>и</w:t>
      </w:r>
      <w:r w:rsidR="00C42D4E" w:rsidRPr="00BA08E8">
        <w:rPr>
          <w:sz w:val="24"/>
          <w:szCs w:val="24"/>
        </w:rPr>
        <w:t xml:space="preserve"> документа (приказа, протокола собрания учредителей и т.п.), подтверждающего полномочия лица</w:t>
      </w:r>
      <w:r w:rsidR="00C42D4E">
        <w:rPr>
          <w:sz w:val="24"/>
          <w:szCs w:val="24"/>
        </w:rPr>
        <w:t>, выдавшего</w:t>
      </w:r>
      <w:r w:rsidR="00F32366" w:rsidRPr="00BA08E8">
        <w:rPr>
          <w:sz w:val="24"/>
          <w:szCs w:val="24"/>
        </w:rPr>
        <w:t xml:space="preserve"> доверенность;</w:t>
      </w:r>
    </w:p>
    <w:p w:rsidR="00F32366" w:rsidRPr="00BA08E8" w:rsidRDefault="00F32366" w:rsidP="00E61DF3">
      <w:pPr>
        <w:tabs>
          <w:tab w:val="num" w:pos="0"/>
        </w:tabs>
        <w:spacing w:line="240" w:lineRule="auto"/>
        <w:ind w:firstLine="0"/>
        <w:rPr>
          <w:sz w:val="24"/>
          <w:szCs w:val="24"/>
        </w:rPr>
      </w:pPr>
    </w:p>
    <w:p w:rsidR="00E61DF3" w:rsidRPr="00BA08E8" w:rsidRDefault="005A60E0" w:rsidP="00E61DF3">
      <w:pPr>
        <w:tabs>
          <w:tab w:val="num" w:pos="0"/>
        </w:tabs>
        <w:spacing w:line="240" w:lineRule="auto"/>
        <w:ind w:firstLine="0"/>
        <w:rPr>
          <w:sz w:val="24"/>
          <w:szCs w:val="24"/>
        </w:rPr>
      </w:pPr>
      <w:r>
        <w:rPr>
          <w:sz w:val="24"/>
          <w:szCs w:val="24"/>
        </w:rPr>
        <w:t>3.2.3</w:t>
      </w:r>
      <w:r w:rsidR="00E61DF3" w:rsidRPr="00BA08E8">
        <w:rPr>
          <w:sz w:val="24"/>
          <w:szCs w:val="24"/>
        </w:rPr>
        <w:t xml:space="preserve">. В </w:t>
      </w:r>
      <w:proofErr w:type="gramStart"/>
      <w:r w:rsidR="00E61DF3" w:rsidRPr="00BA08E8">
        <w:rPr>
          <w:sz w:val="24"/>
          <w:szCs w:val="24"/>
        </w:rPr>
        <w:t>случае</w:t>
      </w:r>
      <w:proofErr w:type="gramEnd"/>
      <w:r w:rsidR="00E61DF3" w:rsidRPr="00BA08E8">
        <w:rPr>
          <w:sz w:val="24"/>
          <w:szCs w:val="24"/>
        </w:rPr>
        <w:t xml:space="preserve">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в соответствии Участника данному требованию.</w:t>
      </w:r>
    </w:p>
    <w:p w:rsidR="00E61DF3" w:rsidRDefault="00E61DF3" w:rsidP="00E61DF3">
      <w:pPr>
        <w:tabs>
          <w:tab w:val="num" w:pos="0"/>
        </w:tabs>
        <w:spacing w:line="240" w:lineRule="auto"/>
        <w:ind w:firstLine="0"/>
        <w:rPr>
          <w:sz w:val="24"/>
          <w:szCs w:val="24"/>
        </w:rPr>
      </w:pPr>
    </w:p>
    <w:p w:rsidR="005A60E0" w:rsidRDefault="005A60E0" w:rsidP="00E61DF3">
      <w:pPr>
        <w:tabs>
          <w:tab w:val="num" w:pos="0"/>
        </w:tabs>
        <w:spacing w:line="240" w:lineRule="auto"/>
        <w:ind w:firstLine="0"/>
        <w:rPr>
          <w:sz w:val="24"/>
          <w:szCs w:val="24"/>
        </w:rPr>
        <w:sectPr w:rsidR="005A60E0" w:rsidSect="00743975">
          <w:footerReference w:type="default" r:id="rId10"/>
          <w:pgSz w:w="11906" w:h="16838"/>
          <w:pgMar w:top="1134" w:right="850" w:bottom="1134" w:left="1701" w:header="708" w:footer="708" w:gutter="0"/>
          <w:cols w:space="708"/>
          <w:docGrid w:linePitch="360"/>
        </w:sectPr>
      </w:pPr>
    </w:p>
    <w:p w:rsidR="00E61DF3" w:rsidRPr="00BA08E8" w:rsidRDefault="00E61DF3" w:rsidP="00E61DF3">
      <w:pPr>
        <w:pStyle w:val="111"/>
        <w:pageBreakBefore w:val="0"/>
        <w:numPr>
          <w:ilvl w:val="0"/>
          <w:numId w:val="20"/>
        </w:numPr>
        <w:tabs>
          <w:tab w:val="num" w:pos="567"/>
        </w:tabs>
        <w:spacing w:before="0" w:after="0"/>
        <w:ind w:left="0" w:firstLine="0"/>
        <w:rPr>
          <w:rFonts w:ascii="Times New Roman" w:hAnsi="Times New Roman"/>
          <w:sz w:val="24"/>
          <w:szCs w:val="24"/>
        </w:rPr>
      </w:pPr>
      <w:bookmarkStart w:id="46" w:name="_Ref55280436"/>
      <w:bookmarkStart w:id="47" w:name="_Toc55285345"/>
      <w:bookmarkStart w:id="48" w:name="_Toc55305382"/>
      <w:bookmarkStart w:id="49" w:name="_Toc57314644"/>
      <w:bookmarkStart w:id="50" w:name="_Toc69728967"/>
      <w:bookmarkStart w:id="51" w:name="_Toc189545077"/>
      <w:bookmarkStart w:id="52" w:name="_Toc251847617"/>
      <w:bookmarkEnd w:id="32"/>
      <w:bookmarkEnd w:id="33"/>
      <w:bookmarkEnd w:id="34"/>
      <w:bookmarkEnd w:id="35"/>
      <w:bookmarkEnd w:id="36"/>
      <w:bookmarkEnd w:id="37"/>
      <w:r w:rsidRPr="00BA08E8">
        <w:rPr>
          <w:rFonts w:ascii="Times New Roman" w:hAnsi="Times New Roman"/>
          <w:sz w:val="24"/>
          <w:szCs w:val="24"/>
        </w:rPr>
        <w:lastRenderedPageBreak/>
        <w:t xml:space="preserve">Подготовка </w:t>
      </w:r>
      <w:bookmarkEnd w:id="46"/>
      <w:bookmarkEnd w:id="47"/>
      <w:bookmarkEnd w:id="48"/>
      <w:bookmarkEnd w:id="49"/>
      <w:bookmarkEnd w:id="50"/>
      <w:r w:rsidRPr="00BA08E8">
        <w:rPr>
          <w:rFonts w:ascii="Times New Roman" w:hAnsi="Times New Roman"/>
          <w:sz w:val="24"/>
          <w:szCs w:val="24"/>
        </w:rPr>
        <w:t>Предложений</w:t>
      </w:r>
      <w:bookmarkEnd w:id="51"/>
      <w:bookmarkEnd w:id="52"/>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53" w:name="_Ref56229154"/>
      <w:bookmarkStart w:id="54" w:name="_Toc57314645"/>
      <w:bookmarkStart w:id="55" w:name="_Toc98253987"/>
      <w:bookmarkStart w:id="56" w:name="_Toc140817627"/>
      <w:bookmarkStart w:id="57" w:name="_Toc251847618"/>
      <w:r w:rsidRPr="00BA08E8">
        <w:rPr>
          <w:rFonts w:ascii="Times New Roman" w:hAnsi="Times New Roman"/>
          <w:sz w:val="24"/>
          <w:szCs w:val="24"/>
        </w:rPr>
        <w:t xml:space="preserve">Общие требования к </w:t>
      </w:r>
      <w:bookmarkEnd w:id="53"/>
      <w:bookmarkEnd w:id="54"/>
      <w:r w:rsidRPr="00BA08E8">
        <w:rPr>
          <w:rFonts w:ascii="Times New Roman" w:hAnsi="Times New Roman"/>
          <w:sz w:val="24"/>
          <w:szCs w:val="24"/>
        </w:rPr>
        <w:t>Предложению</w:t>
      </w:r>
      <w:bookmarkEnd w:id="55"/>
      <w:bookmarkEnd w:id="56"/>
      <w:bookmarkEnd w:id="57"/>
    </w:p>
    <w:p w:rsidR="00E61DF3" w:rsidRPr="00BA08E8" w:rsidRDefault="00E61DF3" w:rsidP="00E61DF3">
      <w:pPr>
        <w:tabs>
          <w:tab w:val="num" w:pos="0"/>
        </w:tabs>
        <w:spacing w:line="240" w:lineRule="auto"/>
        <w:ind w:firstLine="0"/>
        <w:rPr>
          <w:sz w:val="24"/>
          <w:szCs w:val="24"/>
        </w:rPr>
      </w:pPr>
      <w:bookmarkStart w:id="58" w:name="_Ref56235235"/>
      <w:r w:rsidRPr="00BA08E8">
        <w:rPr>
          <w:sz w:val="24"/>
          <w:szCs w:val="24"/>
        </w:rPr>
        <w:t>4.1.1. Участник должен подготовить Предложение, включающее:</w:t>
      </w:r>
    </w:p>
    <w:p w:rsidR="00E61DF3" w:rsidRPr="00BA08E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Письмо о подаче оферты по форме и в соответствии с инструкциями, приведенными в настоящей Документации (Форма № 1, п.10.1);</w:t>
      </w:r>
    </w:p>
    <w:p w:rsidR="00E61DF3" w:rsidRPr="00BA08E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 xml:space="preserve">Коммерческое предложение по форме и в </w:t>
      </w:r>
      <w:proofErr w:type="gramStart"/>
      <w:r w:rsidRPr="00BA08E8">
        <w:rPr>
          <w:sz w:val="24"/>
          <w:szCs w:val="24"/>
        </w:rPr>
        <w:t>соответствии</w:t>
      </w:r>
      <w:proofErr w:type="gramEnd"/>
      <w:r w:rsidRPr="00BA08E8">
        <w:rPr>
          <w:sz w:val="24"/>
          <w:szCs w:val="24"/>
        </w:rPr>
        <w:t xml:space="preserve"> с инструкциями, приведенными в настоящей Документации (Форма № 2, п.10.2);</w:t>
      </w:r>
    </w:p>
    <w:p w:rsidR="00E61DF3" w:rsidRPr="00BA08E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 xml:space="preserve">Протокол разногласий к проекту Договора по форме и в </w:t>
      </w:r>
      <w:proofErr w:type="gramStart"/>
      <w:r w:rsidRPr="00BA08E8">
        <w:rPr>
          <w:sz w:val="24"/>
          <w:szCs w:val="24"/>
        </w:rPr>
        <w:t>соответствии</w:t>
      </w:r>
      <w:proofErr w:type="gramEnd"/>
      <w:r w:rsidRPr="00BA08E8">
        <w:rPr>
          <w:sz w:val="24"/>
          <w:szCs w:val="24"/>
        </w:rPr>
        <w:t xml:space="preserve"> с инструкциями, приведенными в настоящей Документации по запросу предложений (Форма № 3, п.10.3);</w:t>
      </w:r>
    </w:p>
    <w:p w:rsidR="00E61DF3" w:rsidRPr="00BA08E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 xml:space="preserve">Анкету участника по форме и в </w:t>
      </w:r>
      <w:proofErr w:type="gramStart"/>
      <w:r w:rsidRPr="00BA08E8">
        <w:rPr>
          <w:sz w:val="24"/>
          <w:szCs w:val="24"/>
        </w:rPr>
        <w:t>соответствии</w:t>
      </w:r>
      <w:proofErr w:type="gramEnd"/>
      <w:r w:rsidRPr="00BA08E8">
        <w:rPr>
          <w:sz w:val="24"/>
          <w:szCs w:val="24"/>
        </w:rPr>
        <w:t xml:space="preserve"> с инструкциями, приведенными в настоящей Документации (Форма № 4, п.10.4);</w:t>
      </w:r>
    </w:p>
    <w:p w:rsidR="00E61DF3"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Документы, подтверждающие соответствие Участника требованиям настоящей Документации (п.3.1.)</w:t>
      </w:r>
      <w:bookmarkEnd w:id="58"/>
      <w:r w:rsidR="00F15542">
        <w:rPr>
          <w:sz w:val="24"/>
          <w:szCs w:val="24"/>
        </w:rPr>
        <w:t>;</w:t>
      </w:r>
    </w:p>
    <w:p w:rsidR="00F15542" w:rsidRPr="00F15542" w:rsidRDefault="00F15542" w:rsidP="00F15542">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F15542">
        <w:rPr>
          <w:sz w:val="24"/>
          <w:szCs w:val="24"/>
        </w:rPr>
        <w:t>Форма Единого согласия на обработку персональных данных и получение кредитных отчетов (Приложение №1) – ДЛЯ ФИЗИЧЕСКИХ ЛИЦ И ИНДИВИДУАЛЬНЫХ ПРЕДПРИНИМАТЕЛЕЙ.</w:t>
      </w:r>
    </w:p>
    <w:p w:rsidR="00E61DF3" w:rsidRPr="00BA08E8" w:rsidRDefault="00E61DF3" w:rsidP="00E61DF3">
      <w:pPr>
        <w:tabs>
          <w:tab w:val="num" w:pos="0"/>
        </w:tabs>
        <w:spacing w:line="240" w:lineRule="auto"/>
        <w:ind w:firstLine="0"/>
        <w:rPr>
          <w:sz w:val="24"/>
          <w:szCs w:val="24"/>
        </w:rPr>
      </w:pPr>
      <w:bookmarkStart w:id="59" w:name="_Ref56240821"/>
      <w:r w:rsidRPr="00BA08E8">
        <w:rPr>
          <w:sz w:val="24"/>
          <w:szCs w:val="24"/>
        </w:rPr>
        <w:t>4.1.2. 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bookmarkEnd w:id="59"/>
    </w:p>
    <w:p w:rsidR="00E61DF3" w:rsidRPr="00BA08E8" w:rsidRDefault="00E61DF3" w:rsidP="00E61DF3">
      <w:pPr>
        <w:tabs>
          <w:tab w:val="num" w:pos="0"/>
        </w:tabs>
        <w:spacing w:line="240" w:lineRule="auto"/>
        <w:ind w:firstLine="0"/>
        <w:rPr>
          <w:sz w:val="24"/>
          <w:szCs w:val="24"/>
        </w:rPr>
      </w:pPr>
      <w:bookmarkStart w:id="60" w:name="_Ref55279015"/>
      <w:bookmarkStart w:id="61" w:name="_Ref55279017"/>
      <w:r w:rsidRPr="00BA08E8">
        <w:rPr>
          <w:sz w:val="24"/>
          <w:szCs w:val="24"/>
        </w:rPr>
        <w:t xml:space="preserve">4.1.3.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BA08E8">
        <w:rPr>
          <w:sz w:val="24"/>
          <w:szCs w:val="24"/>
        </w:rPr>
        <w:t>образом</w:t>
      </w:r>
      <w:proofErr w:type="gramEnd"/>
      <w:r w:rsidRPr="00BA08E8">
        <w:rPr>
          <w:sz w:val="24"/>
          <w:szCs w:val="24"/>
        </w:rPr>
        <w:t xml:space="preserve"> уполномоченным им лицом на основании доверенности. В последнем случае оригинал доверенности прикладывается к Предложению.</w:t>
      </w:r>
      <w:bookmarkEnd w:id="60"/>
    </w:p>
    <w:p w:rsidR="00E61DF3" w:rsidRPr="00BA08E8" w:rsidRDefault="00E61DF3" w:rsidP="00E61DF3">
      <w:pPr>
        <w:tabs>
          <w:tab w:val="num" w:pos="0"/>
        </w:tabs>
        <w:spacing w:line="240" w:lineRule="auto"/>
        <w:ind w:firstLine="0"/>
        <w:rPr>
          <w:sz w:val="24"/>
          <w:szCs w:val="24"/>
        </w:rPr>
      </w:pPr>
      <w:r w:rsidRPr="00BA08E8">
        <w:rPr>
          <w:sz w:val="24"/>
          <w:szCs w:val="24"/>
        </w:rPr>
        <w:t>4.1.4. Каждый документ, входящий в Предложение, должен быть скреплен печатью Участника.</w:t>
      </w:r>
      <w:bookmarkEnd w:id="61"/>
    </w:p>
    <w:p w:rsidR="00E61DF3" w:rsidRPr="00BA08E8" w:rsidRDefault="00E61DF3" w:rsidP="00E61DF3">
      <w:pPr>
        <w:tabs>
          <w:tab w:val="num" w:pos="0"/>
        </w:tabs>
        <w:spacing w:line="240" w:lineRule="auto"/>
        <w:ind w:firstLine="0"/>
        <w:rPr>
          <w:sz w:val="24"/>
          <w:szCs w:val="24"/>
        </w:rPr>
      </w:pPr>
      <w:r w:rsidRPr="00BA08E8">
        <w:rPr>
          <w:sz w:val="24"/>
          <w:szCs w:val="24"/>
        </w:rPr>
        <w:t>4.1.5. Требования пунктов 4.1.3. и 4.1.4. не распространяются на нотариально заверенные копии документов или документы, переплетенные типографским способом.</w:t>
      </w:r>
      <w:r w:rsidR="004930F2">
        <w:rPr>
          <w:sz w:val="24"/>
          <w:szCs w:val="24"/>
        </w:rPr>
        <w:t xml:space="preserve"> </w:t>
      </w:r>
    </w:p>
    <w:p w:rsidR="00E61DF3" w:rsidRPr="00BA08E8" w:rsidRDefault="00E61DF3" w:rsidP="00E61DF3">
      <w:pPr>
        <w:tabs>
          <w:tab w:val="num" w:pos="0"/>
        </w:tabs>
        <w:spacing w:line="240" w:lineRule="auto"/>
        <w:ind w:firstLine="0"/>
        <w:rPr>
          <w:sz w:val="24"/>
          <w:szCs w:val="24"/>
        </w:rPr>
      </w:pPr>
      <w:bookmarkStart w:id="62" w:name="_Ref56220439"/>
      <w:bookmarkStart w:id="63" w:name="_Ref56233643"/>
      <w:bookmarkStart w:id="64" w:name="_Ref56235653"/>
      <w:bookmarkStart w:id="65" w:name="_Toc57314646"/>
      <w:r w:rsidRPr="00BA08E8">
        <w:rPr>
          <w:sz w:val="24"/>
          <w:szCs w:val="24"/>
        </w:rPr>
        <w:t xml:space="preserve">4.1.6. Документы (листы и информационные конверты), входящие в Предложение, </w:t>
      </w:r>
      <w:r w:rsidR="00D73A3C" w:rsidRPr="00BA08E8">
        <w:rPr>
          <w:sz w:val="24"/>
          <w:szCs w:val="24"/>
        </w:rPr>
        <w:t xml:space="preserve">должны </w:t>
      </w:r>
      <w:r w:rsidR="00D73A3C">
        <w:rPr>
          <w:sz w:val="24"/>
          <w:szCs w:val="24"/>
        </w:rPr>
        <w:t>быть</w:t>
      </w:r>
      <w:r w:rsidR="004930F2">
        <w:rPr>
          <w:sz w:val="24"/>
          <w:szCs w:val="24"/>
        </w:rPr>
        <w:t xml:space="preserve"> </w:t>
      </w:r>
      <w:proofErr w:type="gramStart"/>
      <w:r w:rsidR="004930F2">
        <w:rPr>
          <w:sz w:val="24"/>
          <w:szCs w:val="24"/>
        </w:rPr>
        <w:t xml:space="preserve">прошиты </w:t>
      </w:r>
      <w:r w:rsidR="00D73A3C">
        <w:rPr>
          <w:sz w:val="24"/>
          <w:szCs w:val="24"/>
        </w:rPr>
        <w:t xml:space="preserve">и </w:t>
      </w:r>
      <w:r w:rsidR="00D73A3C" w:rsidRPr="00981411">
        <w:rPr>
          <w:sz w:val="24"/>
          <w:szCs w:val="24"/>
        </w:rPr>
        <w:t>пронумерованы</w:t>
      </w:r>
      <w:proofErr w:type="gramEnd"/>
      <w:r w:rsidR="004930F2" w:rsidRPr="00981411">
        <w:rPr>
          <w:sz w:val="24"/>
          <w:szCs w:val="24"/>
        </w:rPr>
        <w:t xml:space="preserve">. Заявка должна содержать опись, входящих в состав документов, быть </w:t>
      </w:r>
      <w:proofErr w:type="gramStart"/>
      <w:r w:rsidR="004930F2" w:rsidRPr="00981411">
        <w:rPr>
          <w:sz w:val="24"/>
          <w:szCs w:val="24"/>
        </w:rPr>
        <w:t>скреплена печатью участника и подписана</w:t>
      </w:r>
      <w:proofErr w:type="gramEnd"/>
      <w:r w:rsidR="004930F2" w:rsidRPr="00981411">
        <w:rPr>
          <w:sz w:val="24"/>
          <w:szCs w:val="24"/>
        </w:rPr>
        <w:t xml:space="preserve"> уполномоченным лицом.</w:t>
      </w:r>
    </w:p>
    <w:bookmarkEnd w:id="62"/>
    <w:p w:rsidR="00E61DF3" w:rsidRPr="00BA08E8" w:rsidRDefault="00E61DF3" w:rsidP="00E61DF3">
      <w:pPr>
        <w:tabs>
          <w:tab w:val="num" w:pos="0"/>
        </w:tabs>
        <w:spacing w:line="240" w:lineRule="auto"/>
        <w:ind w:firstLine="0"/>
        <w:rPr>
          <w:sz w:val="24"/>
          <w:szCs w:val="24"/>
        </w:rPr>
      </w:pPr>
      <w:r w:rsidRPr="00BA08E8">
        <w:rPr>
          <w:sz w:val="24"/>
          <w:szCs w:val="24"/>
        </w:rPr>
        <w:t>4.1.</w:t>
      </w:r>
      <w:r w:rsidR="008435A2">
        <w:rPr>
          <w:sz w:val="24"/>
          <w:szCs w:val="24"/>
        </w:rPr>
        <w:t>7</w:t>
      </w:r>
      <w:r w:rsidRPr="00BA08E8">
        <w:rPr>
          <w:sz w:val="24"/>
          <w:szCs w:val="24"/>
        </w:rPr>
        <w:t>. Никакие исправления в тексте Предложения не имеют силу, за исключением тех случаев, когда эти исправления заверены рукописной надписью «</w:t>
      </w:r>
      <w:proofErr w:type="gramStart"/>
      <w:r w:rsidRPr="00BA08E8">
        <w:rPr>
          <w:sz w:val="24"/>
          <w:szCs w:val="24"/>
        </w:rPr>
        <w:t>исправленному</w:t>
      </w:r>
      <w:proofErr w:type="gramEnd"/>
      <w:r w:rsidRPr="00BA08E8">
        <w:rPr>
          <w:sz w:val="24"/>
          <w:szCs w:val="24"/>
        </w:rPr>
        <w:t xml:space="preserve"> верить» и собственноручной подписью уполномоченного лица, расположенной рядом с каждым исправлением.</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66" w:name="_Toc57314647"/>
      <w:bookmarkStart w:id="67" w:name="_Toc98253989"/>
      <w:bookmarkStart w:id="68" w:name="_Toc140817628"/>
      <w:bookmarkStart w:id="69" w:name="_Toc251847619"/>
      <w:bookmarkEnd w:id="63"/>
      <w:bookmarkEnd w:id="64"/>
      <w:bookmarkEnd w:id="65"/>
      <w:r w:rsidRPr="00BA08E8">
        <w:rPr>
          <w:rFonts w:ascii="Times New Roman" w:hAnsi="Times New Roman"/>
          <w:sz w:val="24"/>
          <w:szCs w:val="24"/>
        </w:rPr>
        <w:t xml:space="preserve">Требования к языку </w:t>
      </w:r>
      <w:bookmarkEnd w:id="66"/>
      <w:r w:rsidRPr="00BA08E8">
        <w:rPr>
          <w:rFonts w:ascii="Times New Roman" w:hAnsi="Times New Roman"/>
          <w:sz w:val="24"/>
          <w:szCs w:val="24"/>
        </w:rPr>
        <w:t>Предложения</w:t>
      </w:r>
      <w:bookmarkEnd w:id="67"/>
      <w:bookmarkEnd w:id="68"/>
      <w:bookmarkEnd w:id="69"/>
    </w:p>
    <w:p w:rsidR="00E61DF3" w:rsidRPr="00BA08E8" w:rsidRDefault="00E61DF3" w:rsidP="00E61DF3">
      <w:pPr>
        <w:tabs>
          <w:tab w:val="num" w:pos="0"/>
        </w:tabs>
        <w:spacing w:line="240" w:lineRule="auto"/>
        <w:ind w:firstLine="0"/>
        <w:rPr>
          <w:sz w:val="24"/>
          <w:szCs w:val="24"/>
        </w:rPr>
      </w:pPr>
      <w:bookmarkStart w:id="70" w:name="_Toc57314648"/>
      <w:r w:rsidRPr="00BA08E8">
        <w:rPr>
          <w:sz w:val="24"/>
          <w:szCs w:val="24"/>
        </w:rPr>
        <w:t>Все документы, входящие в Предложение, должны быть подготовлены на русском языке за исключением нижеследующего.</w:t>
      </w:r>
    </w:p>
    <w:p w:rsidR="00E61DF3" w:rsidRPr="00BA08E8" w:rsidRDefault="00E61DF3" w:rsidP="00E61DF3">
      <w:pPr>
        <w:tabs>
          <w:tab w:val="num" w:pos="0"/>
        </w:tabs>
        <w:spacing w:line="240" w:lineRule="auto"/>
        <w:ind w:firstLine="0"/>
        <w:rPr>
          <w:sz w:val="24"/>
          <w:szCs w:val="24"/>
        </w:rPr>
      </w:pPr>
      <w:r w:rsidRPr="00BA08E8">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sidRPr="00BA08E8">
        <w:rPr>
          <w:sz w:val="24"/>
          <w:szCs w:val="24"/>
        </w:rPr>
        <w:t>апостилированный</w:t>
      </w:r>
      <w:proofErr w:type="spellEnd"/>
      <w:r w:rsidRPr="00BA08E8">
        <w:rPr>
          <w:sz w:val="24"/>
          <w:szCs w:val="24"/>
        </w:rPr>
        <w:t>).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Организатор вправе не рассматривать документы, не переведенные на русский язык.</w:t>
      </w:r>
      <w:bookmarkStart w:id="71" w:name="_Hlt40850038"/>
      <w:bookmarkEnd w:id="71"/>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72" w:name="_Toc57314653"/>
      <w:bookmarkStart w:id="73" w:name="_Toc98253991"/>
      <w:bookmarkStart w:id="74" w:name="_Toc140817629"/>
      <w:bookmarkStart w:id="75" w:name="_Toc251847620"/>
      <w:bookmarkEnd w:id="70"/>
      <w:r w:rsidRPr="00BA08E8">
        <w:rPr>
          <w:rFonts w:ascii="Times New Roman" w:hAnsi="Times New Roman"/>
          <w:sz w:val="24"/>
          <w:szCs w:val="24"/>
        </w:rPr>
        <w:lastRenderedPageBreak/>
        <w:t xml:space="preserve">Разъяснение </w:t>
      </w:r>
      <w:bookmarkEnd w:id="72"/>
      <w:r w:rsidRPr="00BA08E8">
        <w:rPr>
          <w:rFonts w:ascii="Times New Roman" w:hAnsi="Times New Roman"/>
          <w:sz w:val="24"/>
          <w:szCs w:val="24"/>
        </w:rPr>
        <w:t>закупочной Документации</w:t>
      </w:r>
      <w:bookmarkEnd w:id="73"/>
      <w:bookmarkEnd w:id="74"/>
      <w:bookmarkEnd w:id="75"/>
    </w:p>
    <w:p w:rsidR="00E61DF3" w:rsidRPr="00BA08E8" w:rsidRDefault="00E61DF3" w:rsidP="00E61DF3">
      <w:pPr>
        <w:tabs>
          <w:tab w:val="num" w:pos="0"/>
        </w:tabs>
        <w:spacing w:line="240" w:lineRule="auto"/>
        <w:ind w:firstLine="0"/>
        <w:rPr>
          <w:sz w:val="24"/>
          <w:szCs w:val="24"/>
        </w:rPr>
      </w:pPr>
      <w:r w:rsidRPr="00BA08E8">
        <w:rPr>
          <w:sz w:val="24"/>
          <w:szCs w:val="24"/>
        </w:rPr>
        <w:t>Участники вправе обратиться к Организатору за разъяснениями настоящей закупочной Документации.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Участника.</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Организатор в разумный срок ответит на любой вопрос, который он получит не позднее, чем за 2 дня до истечения срока подачи Предложений (п.1.4). Если, по мнению Организатора, ответ на данный вопрос будет интересен всем Участникам, копия ответа (без указания источника запроса) будет направлена всем Участникам, официально получившим настоящую Документацию.</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76" w:name="_Ref86823116"/>
      <w:bookmarkStart w:id="77" w:name="_Toc90385058"/>
      <w:bookmarkStart w:id="78" w:name="_Toc98253992"/>
      <w:bookmarkStart w:id="79" w:name="_Toc140817630"/>
      <w:bookmarkStart w:id="80" w:name="_Toc251847621"/>
      <w:r w:rsidRPr="00BA08E8">
        <w:rPr>
          <w:rFonts w:ascii="Times New Roman" w:hAnsi="Times New Roman"/>
          <w:sz w:val="24"/>
          <w:szCs w:val="24"/>
        </w:rPr>
        <w:t xml:space="preserve">Продление срока окончания приема </w:t>
      </w:r>
      <w:bookmarkEnd w:id="76"/>
      <w:bookmarkEnd w:id="77"/>
      <w:r w:rsidRPr="00BA08E8">
        <w:rPr>
          <w:rFonts w:ascii="Times New Roman" w:hAnsi="Times New Roman"/>
          <w:sz w:val="24"/>
          <w:szCs w:val="24"/>
        </w:rPr>
        <w:t>Предложений</w:t>
      </w:r>
      <w:bookmarkEnd w:id="78"/>
      <w:bookmarkEnd w:id="79"/>
      <w:bookmarkEnd w:id="80"/>
    </w:p>
    <w:p w:rsidR="00E61DF3" w:rsidRPr="00BA08E8" w:rsidRDefault="00E61DF3" w:rsidP="00E61DF3">
      <w:pPr>
        <w:tabs>
          <w:tab w:val="num" w:pos="0"/>
        </w:tabs>
        <w:spacing w:line="240" w:lineRule="auto"/>
        <w:ind w:firstLine="0"/>
        <w:rPr>
          <w:sz w:val="24"/>
          <w:szCs w:val="24"/>
        </w:rPr>
      </w:pPr>
      <w:r w:rsidRPr="00BA08E8">
        <w:rPr>
          <w:sz w:val="24"/>
          <w:szCs w:val="24"/>
        </w:rPr>
        <w:t>При необходимости Организатор имеет право продлевать срок окончания приема Предложений, установленный в п.1.4, с уведомлением всех участников.</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Все Участники, официально получившие настоящую Документацию, незамедлительно уведомляются об этом с использованием средств оперативной связи (телефон, факс, электронная почта).</w:t>
      </w:r>
      <w:bookmarkStart w:id="81" w:name="_Toc189545079"/>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pStyle w:val="111"/>
        <w:pageBreakBefore w:val="0"/>
        <w:numPr>
          <w:ilvl w:val="0"/>
          <w:numId w:val="20"/>
        </w:numPr>
        <w:spacing w:before="0" w:after="0"/>
        <w:ind w:left="0" w:firstLine="0"/>
        <w:rPr>
          <w:rFonts w:ascii="Times New Roman" w:hAnsi="Times New Roman"/>
          <w:sz w:val="24"/>
          <w:szCs w:val="24"/>
        </w:rPr>
      </w:pPr>
      <w:bookmarkStart w:id="82" w:name="_Toc251847622"/>
      <w:r w:rsidRPr="00BA08E8">
        <w:rPr>
          <w:rFonts w:ascii="Times New Roman" w:hAnsi="Times New Roman"/>
          <w:sz w:val="24"/>
          <w:szCs w:val="24"/>
        </w:rPr>
        <w:t>Подача предложений и их прием</w:t>
      </w:r>
      <w:bookmarkEnd w:id="82"/>
    </w:p>
    <w:p w:rsidR="00E61DF3" w:rsidRPr="00BA08E8" w:rsidRDefault="00E61DF3" w:rsidP="00E61DF3">
      <w:pPr>
        <w:tabs>
          <w:tab w:val="num" w:pos="0"/>
        </w:tabs>
        <w:spacing w:line="240" w:lineRule="auto"/>
        <w:ind w:firstLine="0"/>
        <w:rPr>
          <w:sz w:val="24"/>
          <w:szCs w:val="24"/>
        </w:rPr>
      </w:pPr>
    </w:p>
    <w:p w:rsidR="009F5706" w:rsidRPr="00D0475A" w:rsidRDefault="009F5706" w:rsidP="009F5706">
      <w:pPr>
        <w:tabs>
          <w:tab w:val="left" w:pos="0"/>
        </w:tabs>
        <w:snapToGrid w:val="0"/>
        <w:rPr>
          <w:sz w:val="24"/>
          <w:szCs w:val="24"/>
        </w:rPr>
      </w:pPr>
      <w:r w:rsidRPr="00945961">
        <w:rPr>
          <w:sz w:val="24"/>
          <w:szCs w:val="24"/>
        </w:rPr>
        <w:t xml:space="preserve">Порядок подачи предложений в </w:t>
      </w:r>
      <w:proofErr w:type="gramStart"/>
      <w:r w:rsidRPr="00945961">
        <w:rPr>
          <w:sz w:val="24"/>
          <w:szCs w:val="24"/>
        </w:rPr>
        <w:t>соответствии</w:t>
      </w:r>
      <w:proofErr w:type="gramEnd"/>
      <w:r w:rsidRPr="00945961">
        <w:rPr>
          <w:sz w:val="24"/>
          <w:szCs w:val="24"/>
        </w:rPr>
        <w:t xml:space="preserve"> с требованиями Кодекса «Закупочные процедуры в АО «СТЗ»» /</w:t>
      </w:r>
      <w:r w:rsidRPr="00945961">
        <w:rPr>
          <w:sz w:val="24"/>
        </w:rPr>
        <w:t xml:space="preserve"> установленным ЭТП порядком.</w:t>
      </w:r>
    </w:p>
    <w:p w:rsidR="00D8756C" w:rsidRPr="00D8756C" w:rsidRDefault="00D8756C" w:rsidP="00E823E9">
      <w:pPr>
        <w:tabs>
          <w:tab w:val="left" w:pos="0"/>
        </w:tabs>
        <w:snapToGrid w:val="0"/>
        <w:rPr>
          <w:sz w:val="24"/>
          <w:szCs w:val="24"/>
        </w:rPr>
        <w:sectPr w:rsidR="00D8756C" w:rsidRPr="00D8756C" w:rsidSect="00743975">
          <w:pgSz w:w="11906" w:h="16838"/>
          <w:pgMar w:top="1134" w:right="850" w:bottom="1134" w:left="1701" w:header="708" w:footer="708" w:gutter="0"/>
          <w:cols w:space="708"/>
          <w:docGrid w:linePitch="360"/>
        </w:sectPr>
      </w:pPr>
    </w:p>
    <w:p w:rsidR="00E61DF3" w:rsidRPr="00BA08E8" w:rsidRDefault="00E61DF3" w:rsidP="00E61DF3">
      <w:pPr>
        <w:pStyle w:val="111"/>
        <w:pageBreakBefore w:val="0"/>
        <w:numPr>
          <w:ilvl w:val="0"/>
          <w:numId w:val="20"/>
        </w:numPr>
        <w:spacing w:before="0" w:after="0"/>
        <w:ind w:left="0" w:firstLine="0"/>
        <w:rPr>
          <w:rFonts w:ascii="Times New Roman" w:hAnsi="Times New Roman"/>
          <w:sz w:val="24"/>
          <w:szCs w:val="24"/>
        </w:rPr>
      </w:pPr>
      <w:bookmarkStart w:id="83" w:name="_Ref55280453"/>
      <w:bookmarkStart w:id="84" w:name="_Toc55285353"/>
      <w:bookmarkStart w:id="85" w:name="_Toc55305385"/>
      <w:bookmarkStart w:id="86" w:name="_Toc57314656"/>
      <w:bookmarkStart w:id="87" w:name="_Toc69728970"/>
      <w:bookmarkStart w:id="88" w:name="_Toc189545080"/>
      <w:bookmarkStart w:id="89" w:name="_Toc251847623"/>
      <w:bookmarkEnd w:id="81"/>
      <w:r w:rsidRPr="00BA08E8">
        <w:rPr>
          <w:rFonts w:ascii="Times New Roman" w:hAnsi="Times New Roman"/>
          <w:sz w:val="24"/>
          <w:szCs w:val="24"/>
        </w:rPr>
        <w:lastRenderedPageBreak/>
        <w:t xml:space="preserve">Оценка </w:t>
      </w:r>
      <w:bookmarkEnd w:id="83"/>
      <w:bookmarkEnd w:id="84"/>
      <w:bookmarkEnd w:id="85"/>
      <w:bookmarkEnd w:id="86"/>
      <w:bookmarkEnd w:id="87"/>
      <w:r w:rsidRPr="00BA08E8">
        <w:rPr>
          <w:rFonts w:ascii="Times New Roman" w:hAnsi="Times New Roman"/>
          <w:sz w:val="24"/>
          <w:szCs w:val="24"/>
        </w:rPr>
        <w:t>Предложений и проведение переговоров</w:t>
      </w:r>
      <w:bookmarkEnd w:id="88"/>
      <w:bookmarkEnd w:id="89"/>
    </w:p>
    <w:p w:rsidR="00E61DF3" w:rsidRPr="00BA08E8" w:rsidRDefault="00E61DF3" w:rsidP="00E61DF3">
      <w:pPr>
        <w:pStyle w:val="23"/>
        <w:numPr>
          <w:ilvl w:val="0"/>
          <w:numId w:val="0"/>
        </w:numPr>
        <w:tabs>
          <w:tab w:val="num" w:pos="0"/>
          <w:tab w:val="num" w:pos="1134"/>
        </w:tabs>
        <w:spacing w:before="0" w:after="0"/>
        <w:rPr>
          <w:rFonts w:ascii="Times New Roman" w:hAnsi="Times New Roman"/>
          <w:sz w:val="24"/>
          <w:szCs w:val="24"/>
        </w:rPr>
      </w:pPr>
      <w:bookmarkStart w:id="90" w:name="_Toc98254000"/>
    </w:p>
    <w:p w:rsidR="00E61DF3" w:rsidRPr="00BA08E8" w:rsidRDefault="00E61DF3" w:rsidP="00E61DF3">
      <w:pPr>
        <w:pStyle w:val="23"/>
        <w:numPr>
          <w:ilvl w:val="0"/>
          <w:numId w:val="0"/>
        </w:numPr>
        <w:tabs>
          <w:tab w:val="num" w:pos="0"/>
          <w:tab w:val="num" w:pos="1134"/>
        </w:tabs>
        <w:spacing w:before="0" w:after="0"/>
        <w:rPr>
          <w:rFonts w:ascii="Times New Roman" w:hAnsi="Times New Roman"/>
          <w:sz w:val="24"/>
          <w:szCs w:val="24"/>
        </w:rPr>
      </w:pPr>
      <w:bookmarkStart w:id="91" w:name="_Toc251847624"/>
      <w:r w:rsidRPr="00BA08E8">
        <w:rPr>
          <w:rFonts w:ascii="Times New Roman" w:hAnsi="Times New Roman"/>
          <w:sz w:val="24"/>
          <w:szCs w:val="24"/>
        </w:rPr>
        <w:t>В данном разделе указывается порядок и методика проведения оценки, оценочные критерии.</w:t>
      </w:r>
      <w:bookmarkEnd w:id="91"/>
    </w:p>
    <w:p w:rsidR="00E61DF3" w:rsidRPr="00BA08E8" w:rsidRDefault="00E61DF3" w:rsidP="00E61DF3">
      <w:pPr>
        <w:pStyle w:val="23"/>
        <w:numPr>
          <w:ilvl w:val="0"/>
          <w:numId w:val="0"/>
        </w:numPr>
        <w:tabs>
          <w:tab w:val="num" w:pos="0"/>
          <w:tab w:val="num" w:pos="1134"/>
        </w:tabs>
        <w:spacing w:before="0" w:after="0"/>
        <w:rPr>
          <w:rFonts w:ascii="Times New Roman" w:hAnsi="Times New Roman"/>
          <w:sz w:val="24"/>
          <w:szCs w:val="24"/>
        </w:rPr>
      </w:pPr>
    </w:p>
    <w:p w:rsidR="00E61DF3" w:rsidRPr="00485B4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92" w:name="_Toc251847625"/>
      <w:r w:rsidRPr="00485B48">
        <w:rPr>
          <w:rFonts w:ascii="Times New Roman" w:hAnsi="Times New Roman"/>
          <w:sz w:val="24"/>
          <w:szCs w:val="24"/>
        </w:rPr>
        <w:t>Общие положения</w:t>
      </w:r>
      <w:bookmarkEnd w:id="90"/>
      <w:bookmarkEnd w:id="92"/>
    </w:p>
    <w:p w:rsidR="00E61DF3" w:rsidRPr="00485B48" w:rsidRDefault="00E61DF3" w:rsidP="00E61DF3">
      <w:pPr>
        <w:tabs>
          <w:tab w:val="num" w:pos="0"/>
        </w:tabs>
        <w:spacing w:line="240" w:lineRule="auto"/>
        <w:ind w:firstLine="0"/>
        <w:rPr>
          <w:b/>
          <w:sz w:val="24"/>
          <w:szCs w:val="24"/>
        </w:rPr>
      </w:pPr>
      <w:r w:rsidRPr="00485B48">
        <w:rPr>
          <w:sz w:val="24"/>
          <w:szCs w:val="24"/>
        </w:rPr>
        <w:t xml:space="preserve">Оценка Предложений осуществляется рабочей (экспертной) группой (закупочной комиссией). </w:t>
      </w:r>
    </w:p>
    <w:p w:rsidR="00E61DF3" w:rsidRPr="00485B48" w:rsidRDefault="00E61DF3" w:rsidP="00E61DF3">
      <w:pPr>
        <w:tabs>
          <w:tab w:val="num" w:pos="0"/>
        </w:tabs>
        <w:spacing w:line="240" w:lineRule="auto"/>
        <w:ind w:firstLine="0"/>
        <w:rPr>
          <w:sz w:val="24"/>
          <w:szCs w:val="24"/>
        </w:rPr>
      </w:pPr>
    </w:p>
    <w:p w:rsidR="00E61DF3" w:rsidRPr="00485B48" w:rsidRDefault="00E61DF3" w:rsidP="00E61DF3">
      <w:pPr>
        <w:tabs>
          <w:tab w:val="num" w:pos="0"/>
        </w:tabs>
        <w:spacing w:line="240" w:lineRule="auto"/>
        <w:ind w:firstLine="0"/>
        <w:rPr>
          <w:sz w:val="24"/>
          <w:szCs w:val="24"/>
        </w:rPr>
      </w:pPr>
      <w:r w:rsidRPr="00485B48">
        <w:rPr>
          <w:sz w:val="24"/>
          <w:szCs w:val="24"/>
        </w:rPr>
        <w:t>Оценка Предложений включает отборочную стадию, оценочную стадию, проведение при необходимости переговоров.</w:t>
      </w:r>
    </w:p>
    <w:p w:rsidR="00E61DF3" w:rsidRPr="00485B48" w:rsidRDefault="00E61DF3" w:rsidP="00E61DF3">
      <w:pPr>
        <w:tabs>
          <w:tab w:val="num" w:pos="0"/>
        </w:tabs>
        <w:spacing w:line="240" w:lineRule="auto"/>
        <w:ind w:firstLine="0"/>
        <w:rPr>
          <w:sz w:val="24"/>
          <w:szCs w:val="24"/>
        </w:rPr>
      </w:pPr>
    </w:p>
    <w:p w:rsidR="00E61DF3" w:rsidRPr="00485B4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93" w:name="_Ref93089454"/>
      <w:bookmarkStart w:id="94" w:name="_Toc98254001"/>
      <w:bookmarkStart w:id="95" w:name="_Toc251847626"/>
      <w:bookmarkStart w:id="96" w:name="_Ref55304418"/>
      <w:r w:rsidRPr="00485B48">
        <w:rPr>
          <w:rFonts w:ascii="Times New Roman" w:hAnsi="Times New Roman"/>
          <w:sz w:val="24"/>
          <w:szCs w:val="24"/>
        </w:rPr>
        <w:t>Отборочная стадия</w:t>
      </w:r>
      <w:bookmarkEnd w:id="93"/>
      <w:bookmarkEnd w:id="94"/>
      <w:bookmarkEnd w:id="95"/>
    </w:p>
    <w:p w:rsidR="00E61DF3" w:rsidRPr="00485B48" w:rsidRDefault="00E61DF3" w:rsidP="00E61DF3">
      <w:pPr>
        <w:tabs>
          <w:tab w:val="num" w:pos="0"/>
        </w:tabs>
        <w:spacing w:line="240" w:lineRule="auto"/>
        <w:ind w:firstLine="0"/>
        <w:rPr>
          <w:sz w:val="24"/>
          <w:szCs w:val="24"/>
        </w:rPr>
      </w:pPr>
      <w:r w:rsidRPr="00485B48">
        <w:rPr>
          <w:sz w:val="24"/>
          <w:szCs w:val="24"/>
        </w:rPr>
        <w:t xml:space="preserve">6.2.1. В рамках отборочной стадии </w:t>
      </w:r>
      <w:bookmarkEnd w:id="96"/>
      <w:r w:rsidRPr="00485B48">
        <w:rPr>
          <w:sz w:val="24"/>
          <w:szCs w:val="24"/>
        </w:rPr>
        <w:t>проверяется:</w:t>
      </w:r>
    </w:p>
    <w:p w:rsidR="00E61DF3" w:rsidRPr="00485B48" w:rsidRDefault="00E61DF3" w:rsidP="00E61DF3">
      <w:pPr>
        <w:numPr>
          <w:ilvl w:val="0"/>
          <w:numId w:val="11"/>
        </w:numPr>
        <w:tabs>
          <w:tab w:val="num" w:pos="0"/>
        </w:tabs>
        <w:spacing w:line="240" w:lineRule="auto"/>
        <w:ind w:left="0" w:firstLine="0"/>
        <w:rPr>
          <w:sz w:val="24"/>
          <w:szCs w:val="24"/>
        </w:rPr>
      </w:pPr>
      <w:r w:rsidRPr="00485B48">
        <w:rPr>
          <w:sz w:val="24"/>
          <w:szCs w:val="24"/>
        </w:rPr>
        <w:t>правильность оформления Предложений и их соответствие требованиям настоящей документации по существу;</w:t>
      </w:r>
    </w:p>
    <w:p w:rsidR="00E61DF3" w:rsidRPr="00485B48" w:rsidRDefault="00E61DF3" w:rsidP="00E61DF3">
      <w:pPr>
        <w:numPr>
          <w:ilvl w:val="0"/>
          <w:numId w:val="11"/>
        </w:numPr>
        <w:tabs>
          <w:tab w:val="num" w:pos="0"/>
        </w:tabs>
        <w:spacing w:line="240" w:lineRule="auto"/>
        <w:ind w:left="0" w:firstLine="0"/>
        <w:rPr>
          <w:sz w:val="24"/>
          <w:szCs w:val="24"/>
        </w:rPr>
      </w:pPr>
      <w:r w:rsidRPr="00485B48">
        <w:rPr>
          <w:sz w:val="24"/>
          <w:szCs w:val="24"/>
        </w:rPr>
        <w:t>соответствие Участников требованиям настоящей документации;</w:t>
      </w:r>
    </w:p>
    <w:p w:rsidR="00E61DF3" w:rsidRPr="00485B48" w:rsidRDefault="00E61DF3" w:rsidP="00E61DF3">
      <w:pPr>
        <w:numPr>
          <w:ilvl w:val="0"/>
          <w:numId w:val="11"/>
        </w:numPr>
        <w:tabs>
          <w:tab w:val="num" w:pos="0"/>
        </w:tabs>
        <w:spacing w:line="240" w:lineRule="auto"/>
        <w:ind w:left="0" w:firstLine="0"/>
        <w:rPr>
          <w:sz w:val="24"/>
          <w:szCs w:val="24"/>
        </w:rPr>
      </w:pPr>
      <w:r w:rsidRPr="00485B48">
        <w:rPr>
          <w:sz w:val="24"/>
          <w:szCs w:val="24"/>
        </w:rPr>
        <w:t>соответствие коммерческого предложения требованиям настоящей документации.</w:t>
      </w:r>
    </w:p>
    <w:p w:rsidR="00E61DF3" w:rsidRPr="00485B48" w:rsidRDefault="00E61DF3" w:rsidP="00E61DF3">
      <w:pPr>
        <w:tabs>
          <w:tab w:val="num" w:pos="0"/>
        </w:tabs>
        <w:spacing w:line="240" w:lineRule="auto"/>
        <w:ind w:firstLine="0"/>
        <w:rPr>
          <w:sz w:val="24"/>
          <w:szCs w:val="24"/>
        </w:rPr>
      </w:pPr>
      <w:bookmarkStart w:id="97" w:name="_Ref55304419"/>
    </w:p>
    <w:p w:rsidR="00E61DF3" w:rsidRPr="00485B48" w:rsidRDefault="00E61DF3" w:rsidP="00E61DF3">
      <w:pPr>
        <w:tabs>
          <w:tab w:val="num" w:pos="0"/>
        </w:tabs>
        <w:spacing w:line="240" w:lineRule="auto"/>
        <w:ind w:firstLine="0"/>
        <w:rPr>
          <w:sz w:val="24"/>
          <w:szCs w:val="24"/>
        </w:rPr>
      </w:pPr>
      <w:r w:rsidRPr="00485B48">
        <w:rPr>
          <w:sz w:val="24"/>
          <w:szCs w:val="24"/>
        </w:rPr>
        <w:t>В рамках отборочной стадии Организатор может запросить у Участников разъяснения или дополнения их Предложений, в том числе представления отсутствующих документов. При этом Закупочная комиссия не вправе запрашивать разъяснения или требовать документы, меняющие суть Предложения.</w:t>
      </w:r>
    </w:p>
    <w:p w:rsidR="00E61DF3" w:rsidRPr="00485B48" w:rsidRDefault="00E61DF3" w:rsidP="00E61DF3">
      <w:pPr>
        <w:tabs>
          <w:tab w:val="num" w:pos="0"/>
        </w:tabs>
        <w:spacing w:line="240" w:lineRule="auto"/>
        <w:ind w:firstLine="0"/>
        <w:rPr>
          <w:sz w:val="24"/>
          <w:szCs w:val="24"/>
        </w:rPr>
      </w:pPr>
      <w:bookmarkStart w:id="98" w:name="_Ref55307002"/>
      <w:r w:rsidRPr="00485B48">
        <w:rPr>
          <w:sz w:val="24"/>
          <w:szCs w:val="24"/>
        </w:rPr>
        <w:t>6.2.2. По результатам проведения отборочной стадии Организатор имеет право отклонить Предложения, которые:</w:t>
      </w:r>
      <w:bookmarkEnd w:id="97"/>
      <w:bookmarkEnd w:id="98"/>
    </w:p>
    <w:p w:rsidR="00E61DF3" w:rsidRPr="00485B48" w:rsidRDefault="00E61DF3" w:rsidP="00E61DF3">
      <w:pPr>
        <w:numPr>
          <w:ilvl w:val="0"/>
          <w:numId w:val="12"/>
        </w:numPr>
        <w:tabs>
          <w:tab w:val="clear" w:pos="927"/>
          <w:tab w:val="num" w:pos="0"/>
          <w:tab w:val="num" w:pos="900"/>
        </w:tabs>
        <w:spacing w:line="240" w:lineRule="auto"/>
        <w:ind w:left="0" w:firstLine="0"/>
        <w:rPr>
          <w:sz w:val="24"/>
          <w:szCs w:val="24"/>
        </w:rPr>
      </w:pPr>
      <w:r w:rsidRPr="00485B48">
        <w:rPr>
          <w:sz w:val="24"/>
          <w:szCs w:val="24"/>
        </w:rPr>
        <w:t>в существенной мере не отвечают требованиям к оформлению настоящей документации;</w:t>
      </w:r>
    </w:p>
    <w:p w:rsidR="00E61DF3" w:rsidRPr="00485B48" w:rsidRDefault="00E61DF3" w:rsidP="00E61DF3">
      <w:pPr>
        <w:numPr>
          <w:ilvl w:val="0"/>
          <w:numId w:val="12"/>
        </w:numPr>
        <w:tabs>
          <w:tab w:val="num" w:pos="0"/>
        </w:tabs>
        <w:spacing w:line="240" w:lineRule="auto"/>
        <w:ind w:left="0" w:firstLine="0"/>
        <w:rPr>
          <w:sz w:val="24"/>
          <w:szCs w:val="24"/>
        </w:rPr>
      </w:pPr>
      <w:r w:rsidRPr="00485B48">
        <w:rPr>
          <w:sz w:val="24"/>
          <w:szCs w:val="24"/>
        </w:rPr>
        <w:t>поданы Участниками, которые не отвечают требованиям настоящей документации;</w:t>
      </w:r>
    </w:p>
    <w:p w:rsidR="00E61DF3" w:rsidRPr="00485B48" w:rsidRDefault="00E61DF3" w:rsidP="00E61DF3">
      <w:pPr>
        <w:numPr>
          <w:ilvl w:val="0"/>
          <w:numId w:val="12"/>
        </w:numPr>
        <w:tabs>
          <w:tab w:val="num" w:pos="0"/>
        </w:tabs>
        <w:spacing w:line="240" w:lineRule="auto"/>
        <w:ind w:left="0" w:firstLine="0"/>
        <w:rPr>
          <w:sz w:val="24"/>
          <w:szCs w:val="24"/>
        </w:rPr>
      </w:pPr>
      <w:r w:rsidRPr="00485B48">
        <w:rPr>
          <w:sz w:val="24"/>
          <w:szCs w:val="24"/>
        </w:rPr>
        <w:t>содержат предложения, по существу не отвечающие техническим, коммерческим или договорным требованиям настоящей документации;</w:t>
      </w:r>
    </w:p>
    <w:p w:rsidR="00E61DF3" w:rsidRPr="00485B48" w:rsidRDefault="00E61DF3" w:rsidP="00E61DF3">
      <w:pPr>
        <w:numPr>
          <w:ilvl w:val="0"/>
          <w:numId w:val="12"/>
        </w:numPr>
        <w:tabs>
          <w:tab w:val="num" w:pos="0"/>
        </w:tabs>
        <w:spacing w:line="240" w:lineRule="auto"/>
        <w:ind w:left="0" w:firstLine="0"/>
        <w:rPr>
          <w:sz w:val="24"/>
          <w:szCs w:val="24"/>
        </w:rPr>
      </w:pPr>
      <w:r w:rsidRPr="00485B48">
        <w:rPr>
          <w:sz w:val="24"/>
          <w:szCs w:val="24"/>
        </w:rPr>
        <w:t>содержат очевидные арифметические или грамматические ошибки, с исправлением которых не согласился Участник.</w:t>
      </w:r>
    </w:p>
    <w:p w:rsidR="00E61DF3" w:rsidRPr="00485B4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i/>
          <w:sz w:val="24"/>
          <w:szCs w:val="24"/>
        </w:rPr>
      </w:pPr>
    </w:p>
    <w:p w:rsidR="00E61DF3" w:rsidRPr="00E61DF3"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99" w:name="_Ref93089457"/>
      <w:bookmarkStart w:id="100" w:name="_Toc98254004"/>
      <w:bookmarkStart w:id="101" w:name="_Toc251847627"/>
      <w:bookmarkStart w:id="102" w:name="_Ref55304422"/>
      <w:r w:rsidRPr="00E61DF3">
        <w:rPr>
          <w:rFonts w:ascii="Times New Roman" w:hAnsi="Times New Roman"/>
          <w:sz w:val="24"/>
          <w:szCs w:val="24"/>
        </w:rPr>
        <w:t>Оценочная стадия</w:t>
      </w:r>
      <w:bookmarkEnd w:id="99"/>
      <w:bookmarkEnd w:id="100"/>
      <w:bookmarkEnd w:id="101"/>
    </w:p>
    <w:bookmarkEnd w:id="102"/>
    <w:p w:rsidR="00E61DF3" w:rsidRPr="00E61DF3" w:rsidRDefault="00E61DF3" w:rsidP="00E61DF3">
      <w:pPr>
        <w:tabs>
          <w:tab w:val="num" w:pos="0"/>
        </w:tabs>
        <w:spacing w:line="240" w:lineRule="auto"/>
        <w:ind w:firstLine="0"/>
        <w:rPr>
          <w:sz w:val="24"/>
          <w:szCs w:val="24"/>
        </w:rPr>
      </w:pPr>
      <w:r w:rsidRPr="00E61DF3">
        <w:rPr>
          <w:sz w:val="24"/>
          <w:szCs w:val="24"/>
        </w:rPr>
        <w:t xml:space="preserve">В </w:t>
      </w:r>
      <w:proofErr w:type="gramStart"/>
      <w:r w:rsidRPr="00E61DF3">
        <w:rPr>
          <w:sz w:val="24"/>
          <w:szCs w:val="24"/>
        </w:rPr>
        <w:t>рамках</w:t>
      </w:r>
      <w:proofErr w:type="gramEnd"/>
      <w:r w:rsidRPr="00E61DF3">
        <w:rPr>
          <w:sz w:val="24"/>
          <w:szCs w:val="24"/>
        </w:rPr>
        <w:t xml:space="preserve"> оценочной стадии оцениваются и сопоставляются Предложения, в том числе с учетом результатов переговоров, и проводит их ранжирование по степени предпочтительности для Организатора, исходя из следующих критериев, указанных в порядке убывания значимости:</w:t>
      </w:r>
    </w:p>
    <w:p w:rsidR="00E61DF3" w:rsidRPr="00E61DF3" w:rsidRDefault="00E61DF3" w:rsidP="00E61DF3">
      <w:pPr>
        <w:numPr>
          <w:ilvl w:val="0"/>
          <w:numId w:val="9"/>
        </w:numPr>
        <w:tabs>
          <w:tab w:val="num" w:pos="0"/>
        </w:tabs>
        <w:spacing w:line="240" w:lineRule="auto"/>
        <w:ind w:left="0" w:firstLine="0"/>
        <w:rPr>
          <w:sz w:val="24"/>
          <w:szCs w:val="24"/>
        </w:rPr>
      </w:pPr>
      <w:r w:rsidRPr="00E61DF3">
        <w:rPr>
          <w:sz w:val="24"/>
          <w:szCs w:val="24"/>
        </w:rPr>
        <w:t>стоимость товаров (</w:t>
      </w:r>
      <w:r w:rsidRPr="00E61DF3">
        <w:rPr>
          <w:b/>
          <w:sz w:val="24"/>
          <w:szCs w:val="24"/>
        </w:rPr>
        <w:t>работ, услуг</w:t>
      </w:r>
      <w:r w:rsidRPr="00E61DF3">
        <w:rPr>
          <w:sz w:val="24"/>
          <w:szCs w:val="24"/>
        </w:rPr>
        <w:t>), условия оплаты;</w:t>
      </w:r>
    </w:p>
    <w:p w:rsidR="00E61DF3" w:rsidRPr="00E61DF3" w:rsidRDefault="00E61DF3" w:rsidP="00E61DF3">
      <w:pPr>
        <w:numPr>
          <w:ilvl w:val="0"/>
          <w:numId w:val="9"/>
        </w:numPr>
        <w:tabs>
          <w:tab w:val="num" w:pos="0"/>
        </w:tabs>
        <w:spacing w:line="240" w:lineRule="auto"/>
        <w:ind w:left="0" w:firstLine="0"/>
        <w:rPr>
          <w:sz w:val="24"/>
          <w:szCs w:val="24"/>
        </w:rPr>
      </w:pPr>
      <w:r w:rsidRPr="00E61DF3">
        <w:rPr>
          <w:sz w:val="24"/>
          <w:szCs w:val="24"/>
        </w:rPr>
        <w:t>сроки поставки продукции (</w:t>
      </w:r>
      <w:r w:rsidRPr="00E61DF3">
        <w:rPr>
          <w:b/>
          <w:sz w:val="24"/>
          <w:szCs w:val="24"/>
        </w:rPr>
        <w:t>выполнения работ, оказания услуг</w:t>
      </w:r>
      <w:r w:rsidRPr="00E61DF3">
        <w:rPr>
          <w:sz w:val="24"/>
          <w:szCs w:val="24"/>
        </w:rPr>
        <w:t>);</w:t>
      </w:r>
    </w:p>
    <w:p w:rsidR="00E61DF3" w:rsidRPr="00E61DF3" w:rsidRDefault="00E61DF3" w:rsidP="00E61DF3">
      <w:pPr>
        <w:numPr>
          <w:ilvl w:val="0"/>
          <w:numId w:val="9"/>
        </w:numPr>
        <w:tabs>
          <w:tab w:val="num" w:pos="0"/>
        </w:tabs>
        <w:spacing w:line="240" w:lineRule="auto"/>
        <w:ind w:left="0" w:firstLine="0"/>
        <w:rPr>
          <w:sz w:val="24"/>
          <w:szCs w:val="24"/>
        </w:rPr>
      </w:pPr>
      <w:bookmarkStart w:id="103" w:name="_Ref56222744"/>
      <w:r w:rsidRPr="00E61DF3">
        <w:rPr>
          <w:sz w:val="24"/>
          <w:szCs w:val="24"/>
        </w:rPr>
        <w:t>опыт, ресурсные возможности и деловая репутация Участника.</w:t>
      </w:r>
      <w:bookmarkEnd w:id="103"/>
    </w:p>
    <w:p w:rsidR="00E61DF3" w:rsidRPr="00BA08E8" w:rsidRDefault="00E61DF3" w:rsidP="00E61DF3">
      <w:pPr>
        <w:tabs>
          <w:tab w:val="num" w:pos="0"/>
        </w:tabs>
        <w:spacing w:line="240" w:lineRule="auto"/>
        <w:ind w:firstLine="0"/>
        <w:rPr>
          <w:i/>
          <w:sz w:val="24"/>
          <w:szCs w:val="24"/>
        </w:rPr>
      </w:pPr>
    </w:p>
    <w:p w:rsidR="00E61DF3" w:rsidRPr="00E61DF3"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104" w:name="_Ref93697814"/>
      <w:bookmarkStart w:id="105" w:name="_Toc98254003"/>
      <w:bookmarkStart w:id="106" w:name="_Toc251847628"/>
      <w:r w:rsidRPr="00E61DF3">
        <w:rPr>
          <w:rFonts w:ascii="Times New Roman" w:hAnsi="Times New Roman"/>
          <w:sz w:val="24"/>
          <w:szCs w:val="24"/>
        </w:rPr>
        <w:t>Проведение переговоров</w:t>
      </w:r>
      <w:bookmarkEnd w:id="104"/>
      <w:bookmarkEnd w:id="105"/>
      <w:bookmarkEnd w:id="106"/>
    </w:p>
    <w:p w:rsidR="00E61DF3" w:rsidRPr="00BA08E8" w:rsidRDefault="00E61DF3" w:rsidP="00E61DF3">
      <w:pPr>
        <w:tabs>
          <w:tab w:val="num" w:pos="0"/>
        </w:tabs>
        <w:spacing w:line="240" w:lineRule="auto"/>
        <w:ind w:firstLine="0"/>
        <w:rPr>
          <w:i/>
          <w:sz w:val="24"/>
          <w:szCs w:val="24"/>
        </w:rPr>
      </w:pPr>
    </w:p>
    <w:p w:rsidR="00E61DF3" w:rsidRPr="00485B48" w:rsidRDefault="00E61DF3" w:rsidP="00E61DF3">
      <w:pPr>
        <w:tabs>
          <w:tab w:val="num" w:pos="0"/>
        </w:tabs>
        <w:spacing w:line="240" w:lineRule="auto"/>
        <w:ind w:firstLine="0"/>
        <w:rPr>
          <w:sz w:val="24"/>
          <w:szCs w:val="24"/>
        </w:rPr>
      </w:pPr>
      <w:r w:rsidRPr="00485B48">
        <w:rPr>
          <w:sz w:val="24"/>
          <w:szCs w:val="24"/>
        </w:rPr>
        <w:t>6.3.1. После рассмотрения и оценки Предложений Организатор вправе провести переговоры с любым из Участников по любому положению его Предложения.</w:t>
      </w:r>
    </w:p>
    <w:p w:rsidR="00E61DF3" w:rsidRPr="00485B48" w:rsidRDefault="00E61DF3" w:rsidP="00E61DF3">
      <w:pPr>
        <w:tabs>
          <w:tab w:val="num" w:pos="0"/>
        </w:tabs>
        <w:spacing w:line="240" w:lineRule="auto"/>
        <w:ind w:firstLine="0"/>
        <w:rPr>
          <w:sz w:val="24"/>
          <w:szCs w:val="24"/>
        </w:rPr>
      </w:pPr>
      <w:r w:rsidRPr="00485B48">
        <w:rPr>
          <w:sz w:val="24"/>
          <w:szCs w:val="24"/>
        </w:rPr>
        <w:t xml:space="preserve">6.3.2. Переговоры могут проводиться в один или несколько туров. Очередность переговоров устанавливает Организатор. При проведении переговоров Организатор будет </w:t>
      </w:r>
      <w:r w:rsidRPr="00485B48">
        <w:rPr>
          <w:sz w:val="24"/>
          <w:szCs w:val="24"/>
        </w:rPr>
        <w:lastRenderedPageBreak/>
        <w:t>избегать раскрытия другим Участникам содержания полученных Предложений, а также хода и содержания переговоров, т.е.:</w:t>
      </w:r>
    </w:p>
    <w:p w:rsidR="00E61DF3" w:rsidRPr="00485B48" w:rsidRDefault="00E61DF3" w:rsidP="00E61DF3">
      <w:pPr>
        <w:numPr>
          <w:ilvl w:val="0"/>
          <w:numId w:val="9"/>
        </w:numPr>
        <w:tabs>
          <w:tab w:val="num" w:pos="0"/>
        </w:tabs>
        <w:spacing w:line="240" w:lineRule="auto"/>
        <w:ind w:left="0" w:firstLine="0"/>
        <w:rPr>
          <w:sz w:val="24"/>
          <w:szCs w:val="24"/>
        </w:rPr>
      </w:pPr>
      <w:r w:rsidRPr="00485B48">
        <w:rPr>
          <w:sz w:val="24"/>
          <w:szCs w:val="24"/>
        </w:rPr>
        <w:t>любые переговоры между Организатором и Участником носят конфиденциальный характер;</w:t>
      </w:r>
    </w:p>
    <w:p w:rsidR="00E61DF3" w:rsidRPr="00485B48" w:rsidRDefault="00E61DF3" w:rsidP="00E61DF3">
      <w:pPr>
        <w:numPr>
          <w:ilvl w:val="0"/>
          <w:numId w:val="13"/>
        </w:numPr>
        <w:tabs>
          <w:tab w:val="num" w:pos="0"/>
        </w:tabs>
        <w:spacing w:line="240" w:lineRule="auto"/>
        <w:ind w:left="0" w:firstLine="0"/>
        <w:rPr>
          <w:sz w:val="24"/>
          <w:szCs w:val="24"/>
        </w:rPr>
      </w:pPr>
      <w:r w:rsidRPr="00485B48">
        <w:rPr>
          <w:sz w:val="24"/>
          <w:szCs w:val="24"/>
        </w:rPr>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переговорам, без согласия другой стороны.</w:t>
      </w:r>
    </w:p>
    <w:p w:rsidR="00E61DF3" w:rsidRPr="00485B48" w:rsidRDefault="00E61DF3" w:rsidP="00E61DF3">
      <w:pPr>
        <w:tabs>
          <w:tab w:val="num" w:pos="0"/>
        </w:tabs>
        <w:spacing w:line="240" w:lineRule="auto"/>
        <w:ind w:firstLine="0"/>
        <w:rPr>
          <w:sz w:val="24"/>
          <w:szCs w:val="24"/>
        </w:rPr>
      </w:pPr>
    </w:p>
    <w:p w:rsidR="00E61DF3" w:rsidRPr="00485B48" w:rsidRDefault="00E61DF3" w:rsidP="00E61DF3">
      <w:pPr>
        <w:tabs>
          <w:tab w:val="num" w:pos="0"/>
        </w:tabs>
        <w:spacing w:line="240" w:lineRule="auto"/>
        <w:ind w:firstLine="0"/>
        <w:rPr>
          <w:sz w:val="24"/>
          <w:szCs w:val="24"/>
        </w:rPr>
      </w:pPr>
      <w:r w:rsidRPr="00485B48">
        <w:rPr>
          <w:sz w:val="24"/>
          <w:szCs w:val="24"/>
        </w:rPr>
        <w:t xml:space="preserve">Организатор в </w:t>
      </w:r>
      <w:proofErr w:type="gramStart"/>
      <w:r w:rsidRPr="00485B48">
        <w:rPr>
          <w:sz w:val="24"/>
          <w:szCs w:val="24"/>
        </w:rPr>
        <w:t>результате</w:t>
      </w:r>
      <w:proofErr w:type="gramEnd"/>
      <w:r w:rsidRPr="00485B48">
        <w:rPr>
          <w:sz w:val="24"/>
          <w:szCs w:val="24"/>
        </w:rPr>
        <w:t xml:space="preserve"> переговоров может предложить:</w:t>
      </w:r>
    </w:p>
    <w:p w:rsidR="00E61DF3" w:rsidRPr="00485B48" w:rsidRDefault="00E61DF3" w:rsidP="00E61DF3">
      <w:pPr>
        <w:numPr>
          <w:ilvl w:val="0"/>
          <w:numId w:val="10"/>
        </w:numPr>
        <w:tabs>
          <w:tab w:val="num" w:pos="0"/>
        </w:tabs>
        <w:spacing w:line="240" w:lineRule="auto"/>
        <w:ind w:left="0" w:firstLine="0"/>
        <w:rPr>
          <w:sz w:val="24"/>
          <w:szCs w:val="24"/>
        </w:rPr>
      </w:pPr>
      <w:r w:rsidRPr="00485B48">
        <w:rPr>
          <w:sz w:val="24"/>
          <w:szCs w:val="24"/>
        </w:rPr>
        <w:t xml:space="preserve">выступить любому из Участников в </w:t>
      </w:r>
      <w:proofErr w:type="gramStart"/>
      <w:r w:rsidRPr="00485B48">
        <w:rPr>
          <w:sz w:val="24"/>
          <w:szCs w:val="24"/>
        </w:rPr>
        <w:t>качестве</w:t>
      </w:r>
      <w:proofErr w:type="gramEnd"/>
      <w:r w:rsidRPr="00485B48">
        <w:rPr>
          <w:sz w:val="24"/>
          <w:szCs w:val="24"/>
        </w:rPr>
        <w:t xml:space="preserve"> генерального исполнителя и привлечь в качестве соисполнителя как любого из Участников, так и стороннюю организацию;</w:t>
      </w:r>
    </w:p>
    <w:p w:rsidR="00E61DF3" w:rsidRPr="00485B48" w:rsidRDefault="00E61DF3" w:rsidP="00E61DF3">
      <w:pPr>
        <w:numPr>
          <w:ilvl w:val="0"/>
          <w:numId w:val="10"/>
        </w:numPr>
        <w:tabs>
          <w:tab w:val="num" w:pos="0"/>
        </w:tabs>
        <w:spacing w:line="240" w:lineRule="auto"/>
        <w:ind w:left="0" w:firstLine="0"/>
        <w:rPr>
          <w:sz w:val="24"/>
          <w:szCs w:val="24"/>
        </w:rPr>
      </w:pPr>
      <w:r w:rsidRPr="00485B48">
        <w:rPr>
          <w:sz w:val="24"/>
          <w:szCs w:val="24"/>
        </w:rPr>
        <w:t>объединиться нескольким конкретным Участникам в коллективного участника.</w:t>
      </w:r>
    </w:p>
    <w:p w:rsidR="00E61DF3" w:rsidRPr="00BA08E8" w:rsidRDefault="00E61DF3" w:rsidP="00E61DF3">
      <w:pPr>
        <w:tabs>
          <w:tab w:val="num" w:pos="0"/>
        </w:tabs>
        <w:spacing w:line="240" w:lineRule="auto"/>
        <w:ind w:firstLine="0"/>
        <w:rPr>
          <w:i/>
          <w:sz w:val="24"/>
          <w:szCs w:val="24"/>
        </w:rPr>
      </w:pPr>
      <w:r w:rsidRPr="00485B48">
        <w:rPr>
          <w:sz w:val="24"/>
          <w:szCs w:val="24"/>
        </w:rPr>
        <w:t>Любой из Участников вправе отказаться от этого предложения без каких-либо последствий и участвовать в дальнейшей процедуре Запроса предложений самостоятельно</w:t>
      </w:r>
      <w:r w:rsidRPr="00BA08E8">
        <w:rPr>
          <w:i/>
          <w:sz w:val="24"/>
          <w:szCs w:val="24"/>
        </w:rPr>
        <w:t>.</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111"/>
        <w:pageBreakBefore w:val="0"/>
        <w:numPr>
          <w:ilvl w:val="0"/>
          <w:numId w:val="20"/>
        </w:numPr>
        <w:spacing w:before="0" w:after="0"/>
        <w:ind w:left="0" w:firstLine="0"/>
        <w:jc w:val="both"/>
        <w:rPr>
          <w:rFonts w:ascii="Times New Roman" w:hAnsi="Times New Roman"/>
          <w:sz w:val="24"/>
          <w:szCs w:val="24"/>
        </w:rPr>
      </w:pPr>
      <w:bookmarkStart w:id="107" w:name="_Toc251847629"/>
      <w:bookmarkStart w:id="108" w:name="_Ref55280461"/>
      <w:bookmarkStart w:id="109" w:name="_Toc55285354"/>
      <w:bookmarkStart w:id="110" w:name="_Toc55305386"/>
      <w:bookmarkStart w:id="111" w:name="_Toc57314657"/>
      <w:bookmarkStart w:id="112" w:name="_Toc69728971"/>
      <w:bookmarkStart w:id="113" w:name="_Toc189545081"/>
      <w:r w:rsidRPr="00BA08E8">
        <w:rPr>
          <w:rFonts w:ascii="Times New Roman" w:hAnsi="Times New Roman"/>
          <w:sz w:val="24"/>
          <w:szCs w:val="24"/>
        </w:rPr>
        <w:t>Принятие решения о проведении дополнительных этапов процедуры запроса предложений</w:t>
      </w:r>
      <w:bookmarkEnd w:id="107"/>
      <w:r w:rsidRPr="00BA08E8">
        <w:rPr>
          <w:rFonts w:ascii="Times New Roman" w:hAnsi="Times New Roman"/>
          <w:sz w:val="24"/>
          <w:szCs w:val="24"/>
        </w:rPr>
        <w:t xml:space="preserve">  </w:t>
      </w:r>
      <w:bookmarkEnd w:id="108"/>
      <w:bookmarkEnd w:id="109"/>
      <w:bookmarkEnd w:id="110"/>
      <w:bookmarkEnd w:id="111"/>
      <w:bookmarkEnd w:id="112"/>
      <w:bookmarkEnd w:id="113"/>
    </w:p>
    <w:p w:rsidR="00D8756C" w:rsidRPr="002A508D" w:rsidRDefault="00D8756C" w:rsidP="00D8756C">
      <w:pPr>
        <w:pStyle w:val="111"/>
        <w:pageBreakBefore w:val="0"/>
        <w:tabs>
          <w:tab w:val="clear" w:pos="0"/>
        </w:tabs>
        <w:spacing w:before="0" w:after="0"/>
        <w:ind w:left="360"/>
        <w:jc w:val="both"/>
        <w:rPr>
          <w:rFonts w:ascii="Times New Roman" w:hAnsi="Times New Roman"/>
          <w:b w:val="0"/>
          <w:sz w:val="24"/>
          <w:szCs w:val="24"/>
        </w:rPr>
      </w:pPr>
      <w:r w:rsidRPr="002A508D">
        <w:rPr>
          <w:rFonts w:ascii="Times New Roman" w:hAnsi="Times New Roman"/>
          <w:b w:val="0"/>
          <w:sz w:val="24"/>
          <w:szCs w:val="24"/>
        </w:rPr>
        <w:t>-</w:t>
      </w:r>
      <w:r>
        <w:rPr>
          <w:rFonts w:ascii="Times New Roman" w:hAnsi="Times New Roman"/>
          <w:b w:val="0"/>
          <w:sz w:val="24"/>
          <w:szCs w:val="24"/>
        </w:rPr>
        <w:t xml:space="preserve"> </w:t>
      </w:r>
      <w:r w:rsidRPr="002A508D">
        <w:rPr>
          <w:rFonts w:ascii="Times New Roman" w:hAnsi="Times New Roman"/>
          <w:b w:val="0"/>
          <w:sz w:val="24"/>
          <w:szCs w:val="24"/>
        </w:rPr>
        <w:t>На этапе запроса предложений</w:t>
      </w:r>
      <w:r>
        <w:rPr>
          <w:rFonts w:ascii="Times New Roman" w:hAnsi="Times New Roman"/>
          <w:b w:val="0"/>
          <w:sz w:val="24"/>
          <w:szCs w:val="24"/>
        </w:rPr>
        <w:t xml:space="preserve"> не поступило ни одного КП или недостаточное количество для разумной конкуренции</w:t>
      </w:r>
      <w:r w:rsidRPr="002A508D">
        <w:rPr>
          <w:rFonts w:ascii="Times New Roman" w:hAnsi="Times New Roman"/>
          <w:b w:val="0"/>
          <w:sz w:val="24"/>
          <w:szCs w:val="24"/>
        </w:rPr>
        <w:t>;</w:t>
      </w:r>
    </w:p>
    <w:p w:rsidR="00D8756C" w:rsidRDefault="00D8756C" w:rsidP="00D8756C">
      <w:pPr>
        <w:pStyle w:val="111"/>
        <w:pageBreakBefore w:val="0"/>
        <w:tabs>
          <w:tab w:val="clear" w:pos="0"/>
        </w:tabs>
        <w:spacing w:before="0" w:after="0"/>
        <w:ind w:left="360"/>
        <w:jc w:val="both"/>
        <w:rPr>
          <w:rFonts w:ascii="Times New Roman" w:hAnsi="Times New Roman"/>
          <w:b w:val="0"/>
          <w:sz w:val="24"/>
          <w:szCs w:val="24"/>
        </w:rPr>
      </w:pPr>
      <w:r w:rsidRPr="002A508D">
        <w:rPr>
          <w:rFonts w:ascii="Times New Roman" w:hAnsi="Times New Roman"/>
          <w:b w:val="0"/>
          <w:sz w:val="24"/>
          <w:szCs w:val="24"/>
        </w:rPr>
        <w:t>-</w:t>
      </w:r>
      <w:r>
        <w:rPr>
          <w:rFonts w:ascii="Times New Roman" w:hAnsi="Times New Roman"/>
          <w:b w:val="0"/>
          <w:sz w:val="24"/>
          <w:szCs w:val="24"/>
        </w:rPr>
        <w:t xml:space="preserve"> </w:t>
      </w:r>
      <w:r w:rsidRPr="002A508D">
        <w:rPr>
          <w:rFonts w:ascii="Times New Roman" w:hAnsi="Times New Roman"/>
          <w:b w:val="0"/>
          <w:sz w:val="24"/>
          <w:szCs w:val="24"/>
        </w:rPr>
        <w:t xml:space="preserve">Поступившие предложения не соответствуют характеристикам, указанных в </w:t>
      </w:r>
      <w:proofErr w:type="gramStart"/>
      <w:r>
        <w:rPr>
          <w:rFonts w:ascii="Times New Roman" w:hAnsi="Times New Roman"/>
          <w:b w:val="0"/>
          <w:sz w:val="24"/>
          <w:szCs w:val="24"/>
        </w:rPr>
        <w:t>т</w:t>
      </w:r>
      <w:r w:rsidRPr="002A508D">
        <w:rPr>
          <w:rFonts w:ascii="Times New Roman" w:hAnsi="Times New Roman"/>
          <w:b w:val="0"/>
          <w:sz w:val="24"/>
          <w:szCs w:val="24"/>
        </w:rPr>
        <w:t>ребованиях</w:t>
      </w:r>
      <w:proofErr w:type="gramEnd"/>
      <w:r w:rsidRPr="002A508D">
        <w:rPr>
          <w:rFonts w:ascii="Times New Roman" w:hAnsi="Times New Roman"/>
          <w:b w:val="0"/>
          <w:sz w:val="24"/>
          <w:szCs w:val="24"/>
        </w:rPr>
        <w:t xml:space="preserve"> к</w:t>
      </w:r>
      <w:r w:rsidRPr="002A508D">
        <w:rPr>
          <w:rFonts w:ascii="Times New Roman" w:hAnsi="Times New Roman"/>
          <w:b w:val="0"/>
          <w:bCs w:val="0"/>
          <w:iCs/>
          <w:sz w:val="24"/>
          <w:szCs w:val="24"/>
        </w:rPr>
        <w:t xml:space="preserve"> закупаемой продукции</w:t>
      </w:r>
      <w:r>
        <w:rPr>
          <w:rFonts w:ascii="Times New Roman" w:hAnsi="Times New Roman"/>
          <w:b w:val="0"/>
          <w:sz w:val="24"/>
          <w:szCs w:val="24"/>
        </w:rPr>
        <w:t>;</w:t>
      </w:r>
    </w:p>
    <w:p w:rsidR="00D8756C" w:rsidRPr="002A508D" w:rsidRDefault="00D8756C" w:rsidP="00D8756C">
      <w:pPr>
        <w:pStyle w:val="111"/>
        <w:pageBreakBefore w:val="0"/>
        <w:tabs>
          <w:tab w:val="clear" w:pos="0"/>
        </w:tabs>
        <w:spacing w:before="0" w:after="0"/>
        <w:ind w:left="360"/>
        <w:jc w:val="both"/>
        <w:rPr>
          <w:rFonts w:ascii="Times New Roman" w:hAnsi="Times New Roman"/>
          <w:b w:val="0"/>
          <w:sz w:val="24"/>
          <w:szCs w:val="24"/>
        </w:rPr>
      </w:pPr>
      <w:r w:rsidRPr="002A508D">
        <w:rPr>
          <w:rFonts w:ascii="Times New Roman" w:hAnsi="Times New Roman"/>
          <w:b w:val="0"/>
          <w:sz w:val="24"/>
          <w:szCs w:val="24"/>
        </w:rPr>
        <w:t>-</w:t>
      </w:r>
      <w:r>
        <w:rPr>
          <w:rFonts w:ascii="Times New Roman" w:hAnsi="Times New Roman"/>
          <w:b w:val="0"/>
          <w:sz w:val="24"/>
          <w:szCs w:val="24"/>
        </w:rPr>
        <w:t xml:space="preserve"> </w:t>
      </w:r>
      <w:r w:rsidRPr="002A508D">
        <w:rPr>
          <w:rFonts w:ascii="Times New Roman" w:hAnsi="Times New Roman"/>
          <w:b w:val="0"/>
          <w:sz w:val="24"/>
          <w:szCs w:val="24"/>
        </w:rPr>
        <w:t xml:space="preserve">Выявлены признаки </w:t>
      </w:r>
      <w:proofErr w:type="spellStart"/>
      <w:r w:rsidRPr="00573CF4">
        <w:rPr>
          <w:rFonts w:ascii="Times New Roman" w:hAnsi="Times New Roman"/>
          <w:b w:val="0"/>
          <w:sz w:val="24"/>
          <w:szCs w:val="24"/>
          <w:shd w:val="clear" w:color="auto" w:fill="FFFFFF"/>
        </w:rPr>
        <w:t>аффилированности</w:t>
      </w:r>
      <w:proofErr w:type="spellEnd"/>
      <w:r w:rsidRPr="00573CF4">
        <w:rPr>
          <w:rFonts w:ascii="Times New Roman" w:hAnsi="Times New Roman"/>
          <w:b w:val="0"/>
          <w:sz w:val="24"/>
          <w:szCs w:val="24"/>
        </w:rPr>
        <w:t xml:space="preserve"> участников</w:t>
      </w:r>
      <w:r w:rsidRPr="002A508D">
        <w:rPr>
          <w:rFonts w:ascii="Times New Roman" w:hAnsi="Times New Roman"/>
          <w:b w:val="0"/>
          <w:sz w:val="24"/>
          <w:szCs w:val="24"/>
        </w:rPr>
        <w:t>;</w:t>
      </w:r>
    </w:p>
    <w:p w:rsidR="00D8756C" w:rsidRDefault="00D8756C" w:rsidP="00D8756C">
      <w:pPr>
        <w:pStyle w:val="111"/>
        <w:pageBreakBefore w:val="0"/>
        <w:tabs>
          <w:tab w:val="clear" w:pos="0"/>
        </w:tabs>
        <w:spacing w:before="0" w:after="0"/>
        <w:ind w:left="360"/>
        <w:jc w:val="both"/>
        <w:rPr>
          <w:rFonts w:ascii="Times New Roman" w:hAnsi="Times New Roman"/>
          <w:b w:val="0"/>
          <w:sz w:val="24"/>
          <w:szCs w:val="24"/>
        </w:rPr>
      </w:pPr>
      <w:r w:rsidRPr="002A508D">
        <w:rPr>
          <w:rFonts w:ascii="Times New Roman" w:hAnsi="Times New Roman"/>
          <w:b w:val="0"/>
          <w:sz w:val="24"/>
          <w:szCs w:val="24"/>
        </w:rPr>
        <w:t>-</w:t>
      </w:r>
      <w:r>
        <w:rPr>
          <w:rFonts w:ascii="Times New Roman" w:hAnsi="Times New Roman"/>
          <w:b w:val="0"/>
          <w:sz w:val="24"/>
          <w:szCs w:val="24"/>
        </w:rPr>
        <w:t xml:space="preserve"> </w:t>
      </w:r>
      <w:r w:rsidRPr="002A508D">
        <w:rPr>
          <w:rFonts w:ascii="Times New Roman" w:hAnsi="Times New Roman"/>
          <w:b w:val="0"/>
          <w:sz w:val="24"/>
          <w:szCs w:val="24"/>
        </w:rPr>
        <w:t>Поданы предложения на неполный лот и объем, суммарно не удовлет</w:t>
      </w:r>
      <w:r>
        <w:rPr>
          <w:rFonts w:ascii="Times New Roman" w:hAnsi="Times New Roman"/>
          <w:b w:val="0"/>
          <w:sz w:val="24"/>
          <w:szCs w:val="24"/>
        </w:rPr>
        <w:t>воряющи</w:t>
      </w:r>
      <w:r w:rsidR="007B2A67">
        <w:rPr>
          <w:rFonts w:ascii="Times New Roman" w:hAnsi="Times New Roman"/>
          <w:b w:val="0"/>
          <w:sz w:val="24"/>
          <w:szCs w:val="24"/>
        </w:rPr>
        <w:t>й</w:t>
      </w:r>
      <w:r>
        <w:rPr>
          <w:rFonts w:ascii="Times New Roman" w:hAnsi="Times New Roman"/>
          <w:b w:val="0"/>
          <w:sz w:val="24"/>
          <w:szCs w:val="24"/>
        </w:rPr>
        <w:t xml:space="preserve">  указанную потребность.</w:t>
      </w:r>
    </w:p>
    <w:p w:rsidR="00E61DF3" w:rsidRPr="00BA08E8" w:rsidRDefault="00E61DF3" w:rsidP="00E61DF3">
      <w:pPr>
        <w:pStyle w:val="111"/>
        <w:pageBreakBefore w:val="0"/>
        <w:spacing w:before="0" w:after="0"/>
        <w:jc w:val="both"/>
        <w:rPr>
          <w:rFonts w:ascii="Times New Roman" w:hAnsi="Times New Roman"/>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11112"/>
        <w:numPr>
          <w:ilvl w:val="0"/>
          <w:numId w:val="20"/>
        </w:numPr>
        <w:spacing w:before="0" w:after="0"/>
        <w:ind w:left="0" w:firstLine="0"/>
        <w:rPr>
          <w:rFonts w:ascii="Times New Roman" w:hAnsi="Times New Roman"/>
          <w:sz w:val="24"/>
          <w:szCs w:val="24"/>
        </w:rPr>
      </w:pPr>
      <w:bookmarkStart w:id="114" w:name="_Ref55280474"/>
      <w:bookmarkStart w:id="115" w:name="_Toc55285356"/>
      <w:bookmarkStart w:id="116" w:name="_Toc55305388"/>
      <w:bookmarkStart w:id="117" w:name="_Toc57314659"/>
      <w:bookmarkStart w:id="118" w:name="_Toc69728973"/>
      <w:bookmarkStart w:id="119" w:name="_Toc189545082"/>
      <w:bookmarkStart w:id="120" w:name="_Toc251847631"/>
      <w:r w:rsidRPr="00BA08E8">
        <w:rPr>
          <w:rFonts w:ascii="Times New Roman" w:hAnsi="Times New Roman"/>
          <w:sz w:val="24"/>
          <w:szCs w:val="24"/>
        </w:rPr>
        <w:t>Подписание Договора</w:t>
      </w:r>
      <w:bookmarkEnd w:id="114"/>
      <w:bookmarkEnd w:id="115"/>
      <w:bookmarkEnd w:id="116"/>
      <w:bookmarkEnd w:id="117"/>
      <w:bookmarkEnd w:id="118"/>
      <w:bookmarkEnd w:id="119"/>
      <w:bookmarkEnd w:id="120"/>
    </w:p>
    <w:p w:rsidR="00E61DF3" w:rsidRPr="00BA08E8" w:rsidRDefault="00E61DF3" w:rsidP="00E61DF3">
      <w:pPr>
        <w:pStyle w:val="11112"/>
        <w:spacing w:before="0" w:after="0"/>
        <w:rPr>
          <w:rFonts w:ascii="Times New Roman" w:hAnsi="Times New Roman"/>
          <w:sz w:val="24"/>
          <w:szCs w:val="24"/>
        </w:rPr>
      </w:pPr>
    </w:p>
    <w:p w:rsidR="00D8756C" w:rsidRPr="00BA08E8" w:rsidRDefault="00D8756C" w:rsidP="00D8756C">
      <w:pPr>
        <w:tabs>
          <w:tab w:val="num" w:pos="0"/>
        </w:tabs>
        <w:spacing w:line="240" w:lineRule="auto"/>
        <w:ind w:firstLine="0"/>
        <w:rPr>
          <w:sz w:val="24"/>
          <w:szCs w:val="24"/>
        </w:rPr>
      </w:pPr>
      <w:bookmarkStart w:id="121" w:name="_Ref56222958"/>
      <w:r w:rsidRPr="00BA08E8">
        <w:rPr>
          <w:sz w:val="24"/>
          <w:szCs w:val="24"/>
        </w:rPr>
        <w:t xml:space="preserve">Победителем </w:t>
      </w:r>
      <w:r w:rsidR="00CC6AA2">
        <w:rPr>
          <w:sz w:val="24"/>
          <w:szCs w:val="24"/>
        </w:rPr>
        <w:t>вправе подписать Договор с Обществом</w:t>
      </w:r>
      <w:r w:rsidRPr="00BA08E8">
        <w:rPr>
          <w:sz w:val="24"/>
          <w:szCs w:val="24"/>
        </w:rPr>
        <w:t xml:space="preserve"> в </w:t>
      </w:r>
      <w:r w:rsidRPr="005839E2">
        <w:rPr>
          <w:sz w:val="24"/>
          <w:szCs w:val="24"/>
        </w:rPr>
        <w:t xml:space="preserve">течение 10 р. </w:t>
      </w:r>
      <w:proofErr w:type="spellStart"/>
      <w:r w:rsidRPr="005839E2">
        <w:rPr>
          <w:sz w:val="24"/>
          <w:szCs w:val="24"/>
        </w:rPr>
        <w:t>дн</w:t>
      </w:r>
      <w:proofErr w:type="spellEnd"/>
      <w:r w:rsidRPr="005839E2">
        <w:rPr>
          <w:sz w:val="24"/>
          <w:szCs w:val="24"/>
        </w:rPr>
        <w:t>.</w:t>
      </w:r>
      <w:bookmarkEnd w:id="121"/>
    </w:p>
    <w:p w:rsidR="00E61DF3" w:rsidRPr="00BA08E8" w:rsidRDefault="00E61DF3" w:rsidP="00E61DF3">
      <w:pPr>
        <w:tabs>
          <w:tab w:val="num" w:pos="0"/>
        </w:tabs>
        <w:spacing w:line="240" w:lineRule="auto"/>
        <w:ind w:firstLine="0"/>
        <w:rPr>
          <w:sz w:val="24"/>
          <w:szCs w:val="24"/>
        </w:rPr>
      </w:pPr>
      <w:r w:rsidRPr="00BA08E8">
        <w:rPr>
          <w:sz w:val="24"/>
          <w:szCs w:val="24"/>
        </w:rPr>
        <w:t xml:space="preserve">Условия Договора определяются в </w:t>
      </w:r>
      <w:proofErr w:type="gramStart"/>
      <w:r w:rsidRPr="00BA08E8">
        <w:rPr>
          <w:sz w:val="24"/>
          <w:szCs w:val="24"/>
        </w:rPr>
        <w:t>соответствии</w:t>
      </w:r>
      <w:proofErr w:type="gramEnd"/>
      <w:r w:rsidRPr="00BA08E8">
        <w:rPr>
          <w:sz w:val="24"/>
          <w:szCs w:val="24"/>
        </w:rPr>
        <w:t xml:space="preserve"> с требованиями </w:t>
      </w:r>
      <w:r w:rsidR="0003123C">
        <w:rPr>
          <w:sz w:val="24"/>
          <w:szCs w:val="24"/>
        </w:rPr>
        <w:t>Общества</w:t>
      </w:r>
      <w:r w:rsidRPr="00BA08E8">
        <w:rPr>
          <w:sz w:val="24"/>
          <w:szCs w:val="24"/>
        </w:rPr>
        <w:t xml:space="preserve"> и разделом 2.</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11112"/>
        <w:numPr>
          <w:ilvl w:val="0"/>
          <w:numId w:val="20"/>
        </w:numPr>
        <w:spacing w:before="0" w:after="0"/>
        <w:ind w:left="0" w:firstLine="0"/>
        <w:rPr>
          <w:rFonts w:ascii="Times New Roman" w:hAnsi="Times New Roman"/>
          <w:sz w:val="24"/>
          <w:szCs w:val="24"/>
        </w:rPr>
      </w:pPr>
      <w:bookmarkStart w:id="122" w:name="_Ref55280483"/>
      <w:bookmarkStart w:id="123" w:name="_Toc55285357"/>
      <w:bookmarkStart w:id="124" w:name="_Toc55305389"/>
      <w:bookmarkStart w:id="125" w:name="_Toc57314660"/>
      <w:bookmarkStart w:id="126" w:name="_Toc69728974"/>
      <w:bookmarkStart w:id="127" w:name="_Toc189545083"/>
      <w:bookmarkStart w:id="128" w:name="_Toc251847632"/>
      <w:r w:rsidRPr="00BA08E8">
        <w:rPr>
          <w:rFonts w:ascii="Times New Roman" w:hAnsi="Times New Roman"/>
          <w:sz w:val="24"/>
          <w:szCs w:val="24"/>
        </w:rPr>
        <w:t xml:space="preserve">Уведомление Участников о результатах </w:t>
      </w:r>
      <w:bookmarkEnd w:id="122"/>
      <w:bookmarkEnd w:id="123"/>
      <w:bookmarkEnd w:id="124"/>
      <w:bookmarkEnd w:id="125"/>
      <w:bookmarkEnd w:id="126"/>
      <w:bookmarkEnd w:id="127"/>
      <w:bookmarkEnd w:id="128"/>
      <w:r w:rsidR="00E823E9">
        <w:rPr>
          <w:rFonts w:ascii="Times New Roman" w:hAnsi="Times New Roman"/>
          <w:sz w:val="24"/>
          <w:szCs w:val="24"/>
        </w:rPr>
        <w:t>Открытого запроса предложений</w:t>
      </w:r>
    </w:p>
    <w:p w:rsidR="00E61DF3" w:rsidRDefault="00436217" w:rsidP="00E61DF3">
      <w:pPr>
        <w:tabs>
          <w:tab w:val="num" w:pos="0"/>
        </w:tabs>
        <w:spacing w:line="240" w:lineRule="auto"/>
        <w:ind w:firstLine="0"/>
        <w:rPr>
          <w:sz w:val="24"/>
          <w:szCs w:val="24"/>
        </w:rPr>
      </w:pPr>
      <w:r w:rsidRPr="00436217">
        <w:rPr>
          <w:sz w:val="24"/>
          <w:szCs w:val="24"/>
        </w:rPr>
        <w:t>Уведомление об итогах проведённой Закупочной процедуры размещается на сайте Заказчика, либо на ЭТП, либо направляется по требованию посредством электронной почты на адреса Участников в течение дня, следующего за днем подписания итогового протокола выбора Победителя.</w:t>
      </w:r>
    </w:p>
    <w:p w:rsidR="00436217" w:rsidRPr="00BA08E8" w:rsidRDefault="00436217"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 xml:space="preserve">Информация о предполагаемых фактах нарушений и злоупотреблений в процессе проведения процедуры выбора поставщика направляется на </w:t>
      </w:r>
      <w:r w:rsidR="00CD14A2">
        <w:rPr>
          <w:sz w:val="24"/>
          <w:szCs w:val="24"/>
        </w:rPr>
        <w:t>Горячую линию.</w:t>
      </w:r>
    </w:p>
    <w:p w:rsidR="00E61DF3" w:rsidRPr="00BA08E8" w:rsidRDefault="00E61DF3" w:rsidP="00E61DF3">
      <w:pPr>
        <w:pStyle w:val="111"/>
        <w:numPr>
          <w:ilvl w:val="0"/>
          <w:numId w:val="20"/>
        </w:numPr>
        <w:spacing w:before="0" w:after="0"/>
        <w:ind w:left="0" w:firstLine="0"/>
        <w:jc w:val="both"/>
        <w:rPr>
          <w:rFonts w:ascii="Times New Roman" w:hAnsi="Times New Roman"/>
          <w:sz w:val="24"/>
          <w:szCs w:val="24"/>
        </w:rPr>
      </w:pPr>
      <w:bookmarkStart w:id="129" w:name="_Toc189545084"/>
      <w:bookmarkStart w:id="130" w:name="_Toc251847633"/>
      <w:r w:rsidRPr="00BA08E8">
        <w:rPr>
          <w:rFonts w:ascii="Times New Roman" w:hAnsi="Times New Roman"/>
          <w:sz w:val="24"/>
          <w:szCs w:val="24"/>
        </w:rPr>
        <w:lastRenderedPageBreak/>
        <w:t>Образцы основных форм документов, включаемых в Предложение</w:t>
      </w:r>
      <w:bookmarkEnd w:id="129"/>
      <w:bookmarkEnd w:id="130"/>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131" w:name="_Toc189545085"/>
      <w:bookmarkStart w:id="132" w:name="_Toc251847634"/>
      <w:r w:rsidRPr="00BA08E8">
        <w:rPr>
          <w:rFonts w:ascii="Times New Roman" w:hAnsi="Times New Roman"/>
          <w:sz w:val="24"/>
          <w:szCs w:val="24"/>
        </w:rPr>
        <w:t>Письмо о подаче оферты (Форма №1)</w:t>
      </w:r>
      <w:bookmarkEnd w:id="131"/>
      <w:bookmarkEnd w:id="132"/>
    </w:p>
    <w:p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E61DF3" w:rsidRPr="00BA08E8" w:rsidRDefault="00E61DF3" w:rsidP="00E61DF3">
      <w:pPr>
        <w:tabs>
          <w:tab w:val="num" w:pos="0"/>
        </w:tabs>
        <w:spacing w:line="240" w:lineRule="auto"/>
        <w:ind w:right="5243" w:firstLine="0"/>
        <w:rPr>
          <w:sz w:val="24"/>
          <w:szCs w:val="24"/>
        </w:rPr>
      </w:pPr>
    </w:p>
    <w:p w:rsidR="00E61DF3" w:rsidRPr="00BA08E8" w:rsidRDefault="00E61DF3" w:rsidP="00E61DF3">
      <w:pPr>
        <w:tabs>
          <w:tab w:val="num" w:pos="0"/>
        </w:tabs>
        <w:spacing w:line="240" w:lineRule="auto"/>
        <w:ind w:right="5243" w:firstLine="0"/>
        <w:rPr>
          <w:sz w:val="24"/>
          <w:szCs w:val="24"/>
        </w:rPr>
      </w:pPr>
      <w:r w:rsidRPr="00BA08E8">
        <w:rPr>
          <w:sz w:val="24"/>
          <w:szCs w:val="24"/>
        </w:rPr>
        <w:t>«____»___________ 20</w:t>
      </w:r>
      <w:r w:rsidR="006B6F7A">
        <w:rPr>
          <w:sz w:val="24"/>
          <w:szCs w:val="24"/>
        </w:rPr>
        <w:t>2</w:t>
      </w:r>
      <w:r w:rsidRPr="00BA08E8">
        <w:rPr>
          <w:sz w:val="24"/>
          <w:szCs w:val="24"/>
        </w:rPr>
        <w:t>__г.</w:t>
      </w:r>
    </w:p>
    <w:p w:rsidR="00E61DF3" w:rsidRPr="00BA08E8" w:rsidRDefault="00E61DF3" w:rsidP="00E61DF3">
      <w:pPr>
        <w:tabs>
          <w:tab w:val="num" w:pos="0"/>
        </w:tabs>
        <w:spacing w:line="240" w:lineRule="auto"/>
        <w:ind w:right="5245" w:firstLine="0"/>
        <w:rPr>
          <w:sz w:val="24"/>
          <w:szCs w:val="24"/>
        </w:rPr>
      </w:pPr>
      <w:r w:rsidRPr="00BA08E8">
        <w:rPr>
          <w:sz w:val="24"/>
          <w:szCs w:val="24"/>
        </w:rPr>
        <w:t>№_______________________</w:t>
      </w:r>
    </w:p>
    <w:p w:rsidR="00E61DF3" w:rsidRPr="00BA08E8" w:rsidRDefault="00E61DF3" w:rsidP="00E61DF3">
      <w:pPr>
        <w:tabs>
          <w:tab w:val="num" w:pos="0"/>
        </w:tabs>
        <w:spacing w:line="240" w:lineRule="auto"/>
        <w:ind w:firstLine="0"/>
        <w:jc w:val="center"/>
        <w:rPr>
          <w:b/>
          <w:sz w:val="24"/>
          <w:szCs w:val="24"/>
        </w:rPr>
      </w:pPr>
      <w:r w:rsidRPr="00BA08E8">
        <w:rPr>
          <w:b/>
          <w:sz w:val="24"/>
          <w:szCs w:val="24"/>
        </w:rPr>
        <w:t>Уважаемые господа!</w:t>
      </w:r>
    </w:p>
    <w:p w:rsidR="00E61DF3" w:rsidRPr="00BA08E8" w:rsidRDefault="00E61DF3" w:rsidP="00E61DF3">
      <w:pPr>
        <w:tabs>
          <w:tab w:val="num" w:pos="0"/>
        </w:tabs>
        <w:spacing w:line="240" w:lineRule="auto"/>
        <w:ind w:firstLine="0"/>
        <w:jc w:val="center"/>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Изучив Уведомление о проведении [</w:t>
      </w:r>
      <w:r w:rsidRPr="00BA08E8">
        <w:rPr>
          <w:b/>
          <w:i/>
          <w:sz w:val="24"/>
          <w:szCs w:val="24"/>
        </w:rPr>
        <w:t>указать вид процедуры</w:t>
      </w:r>
      <w:r w:rsidRPr="00BA08E8">
        <w:rPr>
          <w:sz w:val="24"/>
          <w:szCs w:val="24"/>
        </w:rPr>
        <w:t>], [</w:t>
      </w:r>
      <w:r w:rsidRPr="00BA08E8">
        <w:rPr>
          <w:b/>
          <w:i/>
          <w:sz w:val="24"/>
          <w:szCs w:val="24"/>
        </w:rPr>
        <w:t>опубликованное</w:t>
      </w:r>
      <w:r w:rsidRPr="00BA08E8">
        <w:rPr>
          <w:sz w:val="24"/>
          <w:szCs w:val="24"/>
        </w:rPr>
        <w:t xml:space="preserve"> </w:t>
      </w:r>
      <w:r w:rsidRPr="00BA08E8">
        <w:rPr>
          <w:b/>
          <w:i/>
          <w:sz w:val="24"/>
          <w:szCs w:val="24"/>
        </w:rPr>
        <w:t>в газете «___________» № ___ от __.__.</w:t>
      </w:r>
      <w:r w:rsidR="00AE053B" w:rsidRPr="00BA08E8">
        <w:rPr>
          <w:b/>
          <w:i/>
          <w:sz w:val="24"/>
          <w:szCs w:val="24"/>
        </w:rPr>
        <w:t>20</w:t>
      </w:r>
      <w:r w:rsidR="00AE053B">
        <w:rPr>
          <w:b/>
          <w:i/>
          <w:sz w:val="24"/>
          <w:szCs w:val="24"/>
        </w:rPr>
        <w:t>2</w:t>
      </w:r>
      <w:r w:rsidRPr="00BA08E8">
        <w:rPr>
          <w:b/>
          <w:i/>
          <w:sz w:val="24"/>
          <w:szCs w:val="24"/>
        </w:rPr>
        <w:t xml:space="preserve">__г., на официальном сайте </w:t>
      </w:r>
      <w:r w:rsidR="00057C0F">
        <w:rPr>
          <w:b/>
          <w:i/>
          <w:sz w:val="24"/>
          <w:szCs w:val="24"/>
        </w:rPr>
        <w:t>АО</w:t>
      </w:r>
      <w:r w:rsidR="00CD14A2">
        <w:rPr>
          <w:b/>
          <w:i/>
          <w:sz w:val="24"/>
          <w:szCs w:val="24"/>
        </w:rPr>
        <w:t xml:space="preserve"> «</w:t>
      </w:r>
      <w:r w:rsidR="002D37F6">
        <w:rPr>
          <w:b/>
          <w:i/>
          <w:sz w:val="24"/>
          <w:szCs w:val="24"/>
        </w:rPr>
        <w:t>К-Технологии</w:t>
      </w:r>
      <w:r w:rsidR="00CD14A2">
        <w:rPr>
          <w:b/>
          <w:i/>
          <w:sz w:val="24"/>
          <w:szCs w:val="24"/>
        </w:rPr>
        <w:t>»</w:t>
      </w:r>
      <w:proofErr w:type="gramStart"/>
      <w:r w:rsidR="00CD14A2">
        <w:rPr>
          <w:b/>
          <w:i/>
          <w:sz w:val="24"/>
          <w:szCs w:val="24"/>
        </w:rPr>
        <w:t xml:space="preserve"> </w:t>
      </w:r>
      <w:r w:rsidRPr="00BA08E8">
        <w:rPr>
          <w:b/>
          <w:i/>
          <w:sz w:val="24"/>
          <w:szCs w:val="24"/>
        </w:rPr>
        <w:t>,</w:t>
      </w:r>
      <w:proofErr w:type="gramEnd"/>
      <w:r w:rsidRPr="00BA08E8">
        <w:rPr>
          <w:b/>
          <w:i/>
          <w:sz w:val="24"/>
          <w:szCs w:val="24"/>
        </w:rPr>
        <w:t xml:space="preserve"> полученное __.__.</w:t>
      </w:r>
      <w:r w:rsidR="00AE053B" w:rsidRPr="00BA08E8">
        <w:rPr>
          <w:b/>
          <w:i/>
          <w:sz w:val="24"/>
          <w:szCs w:val="24"/>
        </w:rPr>
        <w:t>20</w:t>
      </w:r>
      <w:r w:rsidR="00AE053B">
        <w:rPr>
          <w:b/>
          <w:i/>
          <w:sz w:val="24"/>
          <w:szCs w:val="24"/>
        </w:rPr>
        <w:t>2</w:t>
      </w:r>
      <w:r w:rsidRPr="00BA08E8">
        <w:rPr>
          <w:b/>
          <w:i/>
          <w:sz w:val="24"/>
          <w:szCs w:val="24"/>
        </w:rPr>
        <w:t>__г.</w:t>
      </w:r>
      <w:r w:rsidRPr="00BA08E8">
        <w:rPr>
          <w:sz w:val="24"/>
          <w:szCs w:val="24"/>
        </w:rPr>
        <w:t xml:space="preserve">], и Закупочную документацию по </w:t>
      </w:r>
      <w:r w:rsidRPr="00BA08E8">
        <w:rPr>
          <w:b/>
          <w:i/>
          <w:sz w:val="24"/>
          <w:szCs w:val="24"/>
        </w:rPr>
        <w:t>[указать вид процедуры]</w:t>
      </w:r>
      <w:r w:rsidRPr="00BA08E8">
        <w:rPr>
          <w:sz w:val="24"/>
          <w:szCs w:val="24"/>
        </w:rPr>
        <w:t>, и принимая установленные в них требования и условия,</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rsidR="00E61DF3" w:rsidRPr="00BA08E8" w:rsidRDefault="00E61DF3" w:rsidP="00E61DF3">
      <w:pPr>
        <w:tabs>
          <w:tab w:val="num" w:pos="0"/>
        </w:tabs>
        <w:spacing w:line="240" w:lineRule="auto"/>
        <w:ind w:firstLine="0"/>
        <w:jc w:val="center"/>
        <w:rPr>
          <w:sz w:val="24"/>
          <w:szCs w:val="24"/>
          <w:vertAlign w:val="superscript"/>
        </w:rPr>
      </w:pPr>
      <w:r w:rsidRPr="00BA08E8">
        <w:rPr>
          <w:sz w:val="24"/>
          <w:szCs w:val="24"/>
          <w:vertAlign w:val="superscript"/>
        </w:rPr>
        <w:t>(полное наименование Участника с указанием организационно-правовой формы)</w:t>
      </w:r>
    </w:p>
    <w:p w:rsidR="00E61DF3" w:rsidRPr="00BA08E8" w:rsidRDefault="00E61DF3" w:rsidP="00E61DF3">
      <w:pPr>
        <w:tabs>
          <w:tab w:val="num" w:pos="0"/>
        </w:tabs>
        <w:spacing w:line="240" w:lineRule="auto"/>
        <w:ind w:firstLine="0"/>
        <w:rPr>
          <w:sz w:val="24"/>
          <w:szCs w:val="24"/>
        </w:rPr>
      </w:pPr>
      <w:proofErr w:type="gramStart"/>
      <w:r w:rsidRPr="00BA08E8">
        <w:rPr>
          <w:sz w:val="24"/>
          <w:szCs w:val="24"/>
        </w:rPr>
        <w:t>зарегистрированное</w:t>
      </w:r>
      <w:proofErr w:type="gramEnd"/>
      <w:r w:rsidRPr="00BA08E8">
        <w:rPr>
          <w:sz w:val="24"/>
          <w:szCs w:val="24"/>
        </w:rPr>
        <w:t xml:space="preserve"> по адресу</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rsidR="00E61DF3" w:rsidRPr="00BA08E8" w:rsidRDefault="00E61DF3" w:rsidP="00E61DF3">
      <w:pPr>
        <w:tabs>
          <w:tab w:val="num" w:pos="0"/>
        </w:tabs>
        <w:spacing w:line="240" w:lineRule="auto"/>
        <w:ind w:firstLine="0"/>
        <w:jc w:val="center"/>
        <w:rPr>
          <w:sz w:val="24"/>
          <w:szCs w:val="24"/>
          <w:vertAlign w:val="superscript"/>
        </w:rPr>
      </w:pPr>
      <w:r w:rsidRPr="00BA08E8">
        <w:rPr>
          <w:sz w:val="24"/>
          <w:szCs w:val="24"/>
          <w:vertAlign w:val="superscript"/>
        </w:rPr>
        <w:t>(юридический адрес Участника)</w:t>
      </w:r>
    </w:p>
    <w:p w:rsidR="00E61DF3" w:rsidRPr="00BA08E8" w:rsidRDefault="00E61DF3" w:rsidP="00E61DF3">
      <w:pPr>
        <w:tabs>
          <w:tab w:val="num" w:pos="0"/>
        </w:tabs>
        <w:spacing w:line="240" w:lineRule="auto"/>
        <w:ind w:firstLine="0"/>
        <w:rPr>
          <w:sz w:val="24"/>
          <w:szCs w:val="24"/>
        </w:rPr>
      </w:pPr>
      <w:r w:rsidRPr="00BA08E8">
        <w:rPr>
          <w:sz w:val="24"/>
          <w:szCs w:val="24"/>
        </w:rPr>
        <w:t xml:space="preserve">предлагает заключить Договор </w:t>
      </w:r>
      <w:proofErr w:type="gramStart"/>
      <w:r w:rsidRPr="00BA08E8">
        <w:rPr>
          <w:sz w:val="24"/>
          <w:szCs w:val="24"/>
        </w:rPr>
        <w:t>на</w:t>
      </w:r>
      <w:proofErr w:type="gramEnd"/>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rsidR="00E61DF3" w:rsidRPr="00BA08E8" w:rsidRDefault="00E61DF3" w:rsidP="00E61DF3">
      <w:pPr>
        <w:tabs>
          <w:tab w:val="num" w:pos="0"/>
        </w:tabs>
        <w:spacing w:line="240" w:lineRule="auto"/>
        <w:ind w:firstLine="0"/>
        <w:jc w:val="center"/>
        <w:rPr>
          <w:sz w:val="24"/>
          <w:szCs w:val="24"/>
          <w:vertAlign w:val="superscript"/>
        </w:rPr>
      </w:pPr>
      <w:r w:rsidRPr="00BA08E8">
        <w:rPr>
          <w:sz w:val="24"/>
          <w:szCs w:val="24"/>
          <w:vertAlign w:val="superscript"/>
        </w:rPr>
        <w:t>(краткое описание поставляемой продукции, выполняемых работ, оказываемых ус луг)</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rsidR="00E61DF3" w:rsidRPr="00BA08E8" w:rsidRDefault="00E61DF3" w:rsidP="00E61DF3">
      <w:pPr>
        <w:tabs>
          <w:tab w:val="num" w:pos="0"/>
        </w:tabs>
        <w:spacing w:line="240" w:lineRule="auto"/>
        <w:ind w:firstLine="0"/>
        <w:rPr>
          <w:sz w:val="24"/>
          <w:szCs w:val="24"/>
        </w:rPr>
      </w:pPr>
      <w:r w:rsidRPr="00BA08E8">
        <w:rPr>
          <w:sz w:val="24"/>
          <w:szCs w:val="24"/>
        </w:rPr>
        <w:t>на условиях и в соответствии с коммерческим предложением [</w:t>
      </w:r>
      <w:r w:rsidRPr="00BA08E8">
        <w:rPr>
          <w:b/>
          <w:i/>
          <w:sz w:val="24"/>
          <w:szCs w:val="24"/>
        </w:rPr>
        <w:t>при необходимости могут быть указаны другие документы</w:t>
      </w:r>
      <w:r w:rsidRPr="00BA08E8">
        <w:rPr>
          <w:sz w:val="24"/>
          <w:szCs w:val="24"/>
        </w:rPr>
        <w:t xml:space="preserve">], являющимся неотъемлемым приложением к настоящему письму и составляющим вместе с настоящим письмом Предложение, </w:t>
      </w:r>
      <w:r w:rsidRPr="00BA08E8">
        <w:rPr>
          <w:b/>
          <w:i/>
          <w:sz w:val="24"/>
          <w:szCs w:val="24"/>
        </w:rPr>
        <w:t>на общую сумму</w:t>
      </w:r>
    </w:p>
    <w:tbl>
      <w:tblPr>
        <w:tblW w:w="0" w:type="auto"/>
        <w:tblLayout w:type="fixed"/>
        <w:tblLook w:val="01E0" w:firstRow="1" w:lastRow="1" w:firstColumn="1" w:lastColumn="1" w:noHBand="0" w:noVBand="0"/>
      </w:tblPr>
      <w:tblGrid>
        <w:gridCol w:w="5184"/>
        <w:gridCol w:w="5184"/>
      </w:tblGrid>
      <w:tr w:rsidR="00E61DF3" w:rsidRPr="00BA08E8" w:rsidTr="00C8428A">
        <w:trPr>
          <w:cantSplit/>
        </w:trPr>
        <w:tc>
          <w:tcPr>
            <w:tcW w:w="5184"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 xml:space="preserve">Итоговая стоимость Предложения, </w:t>
            </w:r>
            <w:r w:rsidRPr="00BA08E8">
              <w:rPr>
                <w:sz w:val="24"/>
                <w:szCs w:val="24"/>
              </w:rPr>
              <w:br/>
              <w:t>руб. с НДС</w:t>
            </w:r>
          </w:p>
        </w:tc>
        <w:tc>
          <w:tcPr>
            <w:tcW w:w="5184"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___________________________________</w:t>
            </w:r>
          </w:p>
          <w:p w:rsidR="00E61DF3" w:rsidRPr="00BA08E8" w:rsidRDefault="00E61DF3" w:rsidP="00C8428A">
            <w:pPr>
              <w:tabs>
                <w:tab w:val="num" w:pos="0"/>
              </w:tabs>
              <w:spacing w:line="240" w:lineRule="auto"/>
              <w:ind w:firstLine="0"/>
              <w:jc w:val="left"/>
              <w:rPr>
                <w:sz w:val="24"/>
                <w:szCs w:val="24"/>
              </w:rPr>
            </w:pPr>
            <w:r w:rsidRPr="00BA08E8">
              <w:rPr>
                <w:sz w:val="24"/>
                <w:szCs w:val="24"/>
                <w:vertAlign w:val="superscript"/>
              </w:rPr>
              <w:t>(итоговая стоимость, руб. с НДС)</w:t>
            </w:r>
          </w:p>
        </w:tc>
      </w:tr>
    </w:tbl>
    <w:p w:rsidR="00E61DF3" w:rsidRPr="00BA08E8" w:rsidRDefault="00E61DF3" w:rsidP="00E61DF3">
      <w:pPr>
        <w:tabs>
          <w:tab w:val="num" w:pos="0"/>
        </w:tabs>
        <w:spacing w:line="240" w:lineRule="auto"/>
        <w:ind w:firstLine="0"/>
        <w:rPr>
          <w:sz w:val="24"/>
          <w:szCs w:val="24"/>
        </w:rPr>
      </w:pPr>
      <w:r w:rsidRPr="00BA08E8">
        <w:rPr>
          <w:sz w:val="24"/>
          <w:szCs w:val="24"/>
        </w:rPr>
        <w:t>[</w:t>
      </w:r>
      <w:r w:rsidRPr="00BA08E8">
        <w:rPr>
          <w:b/>
          <w:i/>
          <w:sz w:val="24"/>
          <w:szCs w:val="24"/>
        </w:rPr>
        <w:t>Если итоговая стоимость Предложения не может быть определена, эта строка удаляется</w:t>
      </w:r>
      <w:r w:rsidRPr="00BA08E8">
        <w:rPr>
          <w:sz w:val="24"/>
          <w:szCs w:val="24"/>
        </w:rPr>
        <w:t>]</w:t>
      </w:r>
    </w:p>
    <w:p w:rsidR="00E61DF3" w:rsidRPr="00BA08E8" w:rsidRDefault="00E61DF3" w:rsidP="00E61DF3">
      <w:pPr>
        <w:tabs>
          <w:tab w:val="num" w:pos="0"/>
        </w:tabs>
        <w:spacing w:line="240" w:lineRule="auto"/>
        <w:ind w:firstLine="0"/>
        <w:rPr>
          <w:sz w:val="24"/>
          <w:szCs w:val="24"/>
        </w:rPr>
      </w:pPr>
      <w:r w:rsidRPr="00BA08E8">
        <w:rPr>
          <w:sz w:val="24"/>
          <w:szCs w:val="24"/>
        </w:rPr>
        <w:t xml:space="preserve">Настоящее Предложение </w:t>
      </w:r>
      <w:proofErr w:type="gramStart"/>
      <w:r w:rsidRPr="00BA08E8">
        <w:rPr>
          <w:sz w:val="24"/>
          <w:szCs w:val="24"/>
        </w:rPr>
        <w:t>имеет правовой статус оферты и действует</w:t>
      </w:r>
      <w:proofErr w:type="gramEnd"/>
      <w:r w:rsidRPr="00BA08E8">
        <w:rPr>
          <w:sz w:val="24"/>
          <w:szCs w:val="24"/>
        </w:rPr>
        <w:t xml:space="preserve"> </w:t>
      </w:r>
      <w:r w:rsidRPr="00BA08E8">
        <w:rPr>
          <w:sz w:val="24"/>
          <w:szCs w:val="24"/>
        </w:rPr>
        <w:br/>
        <w:t xml:space="preserve">до «____»______________ </w:t>
      </w:r>
      <w:r w:rsidR="00AE053B" w:rsidRPr="00BA08E8">
        <w:rPr>
          <w:sz w:val="24"/>
          <w:szCs w:val="24"/>
        </w:rPr>
        <w:t>20</w:t>
      </w:r>
      <w:r w:rsidR="00AE053B">
        <w:rPr>
          <w:sz w:val="24"/>
          <w:szCs w:val="24"/>
        </w:rPr>
        <w:t>2</w:t>
      </w:r>
      <w:r w:rsidRPr="00BA08E8">
        <w:rPr>
          <w:sz w:val="24"/>
          <w:szCs w:val="24"/>
        </w:rPr>
        <w:t>__ г.</w:t>
      </w:r>
      <w:bookmarkStart w:id="133" w:name="_Hlt440565644"/>
      <w:bookmarkEnd w:id="133"/>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Настоящее Предложение дополняется следующими документами, включая неотъемлемые приложения:</w:t>
      </w:r>
    </w:p>
    <w:p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Коммерческое предложение (Форма № 2) – на ____ листах;</w:t>
      </w:r>
    </w:p>
    <w:p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Протокол разногласий к проекту договора (Форма № 3) – на ____ листах;</w:t>
      </w:r>
    </w:p>
    <w:p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Анкета участника (Форма № 4) – на ____ листах;</w:t>
      </w:r>
    </w:p>
    <w:p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i/>
          <w:sz w:val="24"/>
          <w:szCs w:val="24"/>
        </w:rPr>
        <w:t>и др.</w:t>
      </w:r>
      <w:r w:rsidRPr="00BA08E8">
        <w:rPr>
          <w:sz w:val="24"/>
          <w:szCs w:val="24"/>
        </w:rPr>
        <w:t>;</w:t>
      </w:r>
    </w:p>
    <w:p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Документы, подтверждающие соответствие Участника установленным требованиям (п.3.2) – на ____ листах.</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firstLine="0"/>
        <w:rPr>
          <w:sz w:val="24"/>
          <w:szCs w:val="24"/>
        </w:rPr>
      </w:pPr>
      <w:r w:rsidRPr="00BA08E8">
        <w:rPr>
          <w:sz w:val="24"/>
          <w:szCs w:val="24"/>
          <w:vertAlign w:val="superscript"/>
        </w:rPr>
        <w:t xml:space="preserve">(фамилия, имя, отчество </w:t>
      </w:r>
      <w:proofErr w:type="gramStart"/>
      <w:r w:rsidRPr="00BA08E8">
        <w:rPr>
          <w:sz w:val="24"/>
          <w:szCs w:val="24"/>
          <w:vertAlign w:val="superscript"/>
        </w:rPr>
        <w:t>подписавшего</w:t>
      </w:r>
      <w:proofErr w:type="gramEnd"/>
      <w:r w:rsidRPr="00BA08E8">
        <w:rPr>
          <w:sz w:val="24"/>
          <w:szCs w:val="24"/>
          <w:vertAlign w:val="superscript"/>
        </w:rPr>
        <w:t>, должность)</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aa"/>
        <w:tabs>
          <w:tab w:val="clear" w:pos="1134"/>
          <w:tab w:val="num" w:pos="0"/>
          <w:tab w:val="left" w:pos="180"/>
        </w:tabs>
        <w:spacing w:line="240" w:lineRule="auto"/>
        <w:ind w:left="0" w:firstLine="0"/>
        <w:rPr>
          <w:b/>
          <w:sz w:val="24"/>
          <w:szCs w:val="24"/>
        </w:rPr>
      </w:pPr>
      <w:bookmarkStart w:id="134" w:name="_Toc98254011"/>
      <w:r w:rsidRPr="00BA08E8">
        <w:rPr>
          <w:b/>
          <w:sz w:val="24"/>
          <w:szCs w:val="24"/>
        </w:rPr>
        <w:lastRenderedPageBreak/>
        <w:t>10.1.1 Инструкции по заполнению</w:t>
      </w:r>
      <w:bookmarkEnd w:id="134"/>
      <w:r w:rsidRPr="00BA08E8">
        <w:rPr>
          <w:b/>
          <w:sz w:val="24"/>
          <w:szCs w:val="24"/>
        </w:rPr>
        <w:t xml:space="preserve"> Формы №1</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 xml:space="preserve">1. Письмо следует оформить на официальном бланке Участника. Участник присваивает письму дату и номер в </w:t>
      </w:r>
      <w:proofErr w:type="gramStart"/>
      <w:r w:rsidRPr="00BA08E8">
        <w:rPr>
          <w:sz w:val="24"/>
          <w:szCs w:val="24"/>
        </w:rPr>
        <w:t>соответствии</w:t>
      </w:r>
      <w:proofErr w:type="gramEnd"/>
      <w:r w:rsidRPr="00BA08E8">
        <w:rPr>
          <w:sz w:val="24"/>
          <w:szCs w:val="24"/>
        </w:rPr>
        <w:t xml:space="preserve"> с принятыми у него правилами документооборота.</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2. Участник должен указать свое полное наименование (с указанием организационно-правовой формы) и юридический адрес.</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 xml:space="preserve">4.Участник должен указать стоимость оказания услуг цифрами и словами, </w:t>
      </w:r>
      <w:r w:rsidRPr="00BA08E8">
        <w:rPr>
          <w:sz w:val="24"/>
          <w:szCs w:val="24"/>
        </w:rPr>
        <w:br/>
        <w:t xml:space="preserve">в </w:t>
      </w:r>
      <w:proofErr w:type="gramStart"/>
      <w:r w:rsidRPr="00BA08E8">
        <w:rPr>
          <w:sz w:val="24"/>
          <w:szCs w:val="24"/>
        </w:rPr>
        <w:t>рублях</w:t>
      </w:r>
      <w:proofErr w:type="gramEnd"/>
      <w:r w:rsidRPr="00BA08E8">
        <w:rPr>
          <w:sz w:val="24"/>
          <w:szCs w:val="24"/>
        </w:rPr>
        <w:t xml:space="preserve">, с НДС. </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 xml:space="preserve">6. Письмо должно быть подписано и скреплено печатью в </w:t>
      </w:r>
      <w:proofErr w:type="gramStart"/>
      <w:r w:rsidRPr="00BA08E8">
        <w:rPr>
          <w:sz w:val="24"/>
          <w:szCs w:val="24"/>
        </w:rPr>
        <w:t>соответствии</w:t>
      </w:r>
      <w:proofErr w:type="gramEnd"/>
      <w:r w:rsidRPr="00BA08E8">
        <w:rPr>
          <w:sz w:val="24"/>
          <w:szCs w:val="24"/>
        </w:rPr>
        <w:t xml:space="preserve"> с требованиями закупочной документации.</w:t>
      </w:r>
    </w:p>
    <w:p w:rsidR="00E61DF3" w:rsidRPr="00BA08E8" w:rsidRDefault="00E61DF3" w:rsidP="00E61DF3">
      <w:pPr>
        <w:pStyle w:val="23"/>
        <w:numPr>
          <w:ilvl w:val="1"/>
          <w:numId w:val="20"/>
        </w:numPr>
        <w:tabs>
          <w:tab w:val="left" w:pos="180"/>
          <w:tab w:val="num" w:pos="567"/>
        </w:tabs>
        <w:spacing w:before="0" w:after="0"/>
        <w:ind w:left="0" w:firstLine="0"/>
        <w:rPr>
          <w:rFonts w:ascii="Times New Roman" w:hAnsi="Times New Roman"/>
          <w:sz w:val="24"/>
          <w:szCs w:val="24"/>
        </w:rPr>
      </w:pPr>
      <w:bookmarkStart w:id="135" w:name="_Toc189545086"/>
      <w:r w:rsidRPr="00BA08E8">
        <w:rPr>
          <w:rFonts w:ascii="Times New Roman" w:hAnsi="Times New Roman"/>
          <w:sz w:val="24"/>
          <w:szCs w:val="24"/>
        </w:rPr>
        <w:br w:type="page"/>
      </w:r>
      <w:bookmarkStart w:id="136" w:name="_Toc251847635"/>
      <w:r w:rsidRPr="00BA08E8">
        <w:rPr>
          <w:rFonts w:ascii="Times New Roman" w:hAnsi="Times New Roman"/>
          <w:sz w:val="24"/>
          <w:szCs w:val="24"/>
        </w:rPr>
        <w:lastRenderedPageBreak/>
        <w:t>Коммерческое предложение (Форма №2)</w:t>
      </w:r>
      <w:bookmarkEnd w:id="135"/>
      <w:bookmarkEnd w:id="136"/>
    </w:p>
    <w:p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E61DF3" w:rsidRPr="00BA08E8" w:rsidRDefault="00E61DF3" w:rsidP="00E61DF3">
      <w:pPr>
        <w:tabs>
          <w:tab w:val="num" w:pos="0"/>
        </w:tabs>
        <w:spacing w:line="240" w:lineRule="auto"/>
        <w:ind w:firstLine="0"/>
        <w:jc w:val="left"/>
        <w:rPr>
          <w:sz w:val="24"/>
          <w:szCs w:val="24"/>
        </w:rPr>
      </w:pPr>
    </w:p>
    <w:p w:rsidR="00E61DF3" w:rsidRPr="00BA08E8" w:rsidRDefault="00E61DF3" w:rsidP="00E61DF3">
      <w:pPr>
        <w:tabs>
          <w:tab w:val="num" w:pos="0"/>
        </w:tabs>
        <w:spacing w:line="240" w:lineRule="auto"/>
        <w:ind w:firstLine="0"/>
        <w:jc w:val="left"/>
        <w:rPr>
          <w:sz w:val="24"/>
          <w:szCs w:val="24"/>
        </w:rPr>
      </w:pPr>
      <w:r w:rsidRPr="00BA08E8">
        <w:rPr>
          <w:sz w:val="24"/>
          <w:szCs w:val="24"/>
        </w:rPr>
        <w:t xml:space="preserve">Приложение </w:t>
      </w:r>
      <w:r w:rsidR="003757C5" w:rsidRPr="00BA08E8">
        <w:rPr>
          <w:sz w:val="24"/>
          <w:szCs w:val="24"/>
        </w:rPr>
        <w:fldChar w:fldCharType="begin"/>
      </w:r>
      <w:r w:rsidRPr="00BA08E8">
        <w:rPr>
          <w:sz w:val="24"/>
          <w:szCs w:val="24"/>
        </w:rPr>
        <w:instrText xml:space="preserve"> SEQ Приложение \* ARABIC </w:instrText>
      </w:r>
      <w:r w:rsidR="003757C5" w:rsidRPr="00BA08E8">
        <w:rPr>
          <w:sz w:val="24"/>
          <w:szCs w:val="24"/>
        </w:rPr>
        <w:fldChar w:fldCharType="separate"/>
      </w:r>
      <w:r>
        <w:rPr>
          <w:noProof/>
          <w:sz w:val="24"/>
          <w:szCs w:val="24"/>
        </w:rPr>
        <w:t>1</w:t>
      </w:r>
      <w:r w:rsidR="003757C5" w:rsidRPr="00BA08E8">
        <w:rPr>
          <w:sz w:val="24"/>
          <w:szCs w:val="24"/>
        </w:rPr>
        <w:fldChar w:fldCharType="end"/>
      </w:r>
      <w:r w:rsidRPr="00BA08E8">
        <w:rPr>
          <w:sz w:val="24"/>
          <w:szCs w:val="24"/>
        </w:rPr>
        <w:t xml:space="preserve"> к письму о подаче оферты</w:t>
      </w:r>
      <w:r w:rsidRPr="00BA08E8">
        <w:rPr>
          <w:sz w:val="24"/>
          <w:szCs w:val="24"/>
        </w:rPr>
        <w:br/>
        <w:t xml:space="preserve">от «___»____________ </w:t>
      </w:r>
      <w:r w:rsidR="00AE053B" w:rsidRPr="00BA08E8">
        <w:rPr>
          <w:sz w:val="24"/>
          <w:szCs w:val="24"/>
        </w:rPr>
        <w:t>20</w:t>
      </w:r>
      <w:r w:rsidR="00AE053B">
        <w:rPr>
          <w:sz w:val="24"/>
          <w:szCs w:val="24"/>
        </w:rPr>
        <w:t>2</w:t>
      </w:r>
      <w:r w:rsidRPr="00BA08E8">
        <w:rPr>
          <w:sz w:val="24"/>
          <w:szCs w:val="24"/>
        </w:rPr>
        <w:t>__ г. №__________</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uppressAutoHyphens/>
        <w:spacing w:line="240" w:lineRule="auto"/>
        <w:ind w:firstLine="0"/>
        <w:jc w:val="center"/>
        <w:rPr>
          <w:b/>
          <w:sz w:val="24"/>
          <w:szCs w:val="24"/>
        </w:rPr>
      </w:pPr>
      <w:r w:rsidRPr="00BA08E8">
        <w:rPr>
          <w:b/>
          <w:sz w:val="24"/>
          <w:szCs w:val="24"/>
        </w:rPr>
        <w:t>Коммерческое предложение</w:t>
      </w:r>
    </w:p>
    <w:p w:rsidR="00E61DF3" w:rsidRPr="00BA08E8" w:rsidRDefault="00E61DF3" w:rsidP="00E61DF3">
      <w:pPr>
        <w:tabs>
          <w:tab w:val="num" w:pos="0"/>
        </w:tabs>
        <w:spacing w:line="240" w:lineRule="auto"/>
        <w:ind w:firstLine="0"/>
        <w:rPr>
          <w:sz w:val="24"/>
          <w:szCs w:val="24"/>
        </w:rPr>
      </w:pPr>
    </w:p>
    <w:p w:rsidR="00E61DF3" w:rsidRPr="00BA08E8" w:rsidRDefault="00CC6AA2" w:rsidP="00E61DF3">
      <w:pPr>
        <w:tabs>
          <w:tab w:val="num" w:pos="0"/>
        </w:tabs>
        <w:spacing w:line="240" w:lineRule="auto"/>
        <w:ind w:firstLine="0"/>
        <w:rPr>
          <w:sz w:val="24"/>
          <w:szCs w:val="24"/>
        </w:rPr>
      </w:pPr>
      <w:r>
        <w:rPr>
          <w:sz w:val="24"/>
          <w:szCs w:val="24"/>
        </w:rPr>
        <w:t xml:space="preserve">Наименование, </w:t>
      </w:r>
      <w:r w:rsidR="00E61DF3" w:rsidRPr="00BA08E8">
        <w:rPr>
          <w:sz w:val="24"/>
          <w:szCs w:val="24"/>
        </w:rPr>
        <w:t>адрес</w:t>
      </w:r>
      <w:r>
        <w:rPr>
          <w:sz w:val="24"/>
          <w:szCs w:val="24"/>
        </w:rPr>
        <w:t xml:space="preserve"> и ИНН</w:t>
      </w:r>
      <w:r w:rsidR="00E61DF3" w:rsidRPr="00BA08E8">
        <w:rPr>
          <w:sz w:val="24"/>
          <w:szCs w:val="24"/>
        </w:rPr>
        <w:t xml:space="preserve"> Участника: ________________________________________________</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CC6AA2" w:rsidRPr="00BA08E8" w:rsidRDefault="00CC6AA2" w:rsidP="00CC6AA2">
      <w:pPr>
        <w:tabs>
          <w:tab w:val="num" w:pos="0"/>
        </w:tabs>
        <w:spacing w:line="240" w:lineRule="auto"/>
        <w:ind w:firstLine="0"/>
        <w:rPr>
          <w:b/>
          <w:sz w:val="24"/>
          <w:szCs w:val="24"/>
        </w:rPr>
      </w:pPr>
      <w:r w:rsidRPr="00BA08E8">
        <w:rPr>
          <w:b/>
          <w:sz w:val="24"/>
          <w:szCs w:val="24"/>
        </w:rPr>
        <w:t>[Участник должен указать цены, стоимость предлагаемой продукции (работ, услуг) – указать, в рублях или в долларах США, с НДС или без НДС, сроки поставки (выполнения работ, оказания услуг), условия оплаты, условия гарантии и другие необходимые сведения, в соответствии с требованиями раздела 2]</w:t>
      </w:r>
    </w:p>
    <w:p w:rsidR="0072726B" w:rsidRPr="00BA08E8" w:rsidRDefault="0072726B" w:rsidP="0072726B">
      <w:pPr>
        <w:tabs>
          <w:tab w:val="num" w:pos="0"/>
        </w:tabs>
        <w:spacing w:line="240" w:lineRule="auto"/>
        <w:ind w:firstLine="0"/>
        <w:rPr>
          <w:b/>
          <w:sz w:val="24"/>
          <w:szCs w:val="24"/>
        </w:rPr>
      </w:pPr>
    </w:p>
    <w:tbl>
      <w:tblPr>
        <w:tblStyle w:val="af9"/>
        <w:tblW w:w="0" w:type="auto"/>
        <w:tblLook w:val="04A0" w:firstRow="1" w:lastRow="0" w:firstColumn="1" w:lastColumn="0" w:noHBand="0" w:noVBand="1"/>
      </w:tblPr>
      <w:tblGrid>
        <w:gridCol w:w="1197"/>
        <w:gridCol w:w="1822"/>
        <w:gridCol w:w="1221"/>
        <w:gridCol w:w="1232"/>
        <w:gridCol w:w="2149"/>
        <w:gridCol w:w="1843"/>
      </w:tblGrid>
      <w:tr w:rsidR="0072726B" w:rsidTr="005E7F8A">
        <w:trPr>
          <w:trHeight w:val="925"/>
        </w:trPr>
        <w:tc>
          <w:tcPr>
            <w:tcW w:w="1197" w:type="dxa"/>
            <w:vAlign w:val="center"/>
          </w:tcPr>
          <w:p w:rsidR="0072726B" w:rsidRDefault="0072726B" w:rsidP="005E7F8A">
            <w:pPr>
              <w:tabs>
                <w:tab w:val="num" w:pos="0"/>
              </w:tabs>
              <w:spacing w:line="240" w:lineRule="auto"/>
              <w:ind w:firstLine="0"/>
              <w:jc w:val="center"/>
              <w:rPr>
                <w:b/>
                <w:sz w:val="24"/>
                <w:szCs w:val="24"/>
              </w:rPr>
            </w:pPr>
            <w:r>
              <w:rPr>
                <w:b/>
                <w:sz w:val="24"/>
                <w:szCs w:val="24"/>
              </w:rPr>
              <w:t xml:space="preserve">№ </w:t>
            </w:r>
            <w:proofErr w:type="gramStart"/>
            <w:r>
              <w:rPr>
                <w:b/>
                <w:sz w:val="24"/>
                <w:szCs w:val="24"/>
              </w:rPr>
              <w:t>п</w:t>
            </w:r>
            <w:proofErr w:type="gramEnd"/>
            <w:r>
              <w:rPr>
                <w:b/>
                <w:sz w:val="24"/>
                <w:szCs w:val="24"/>
              </w:rPr>
              <w:t>/п</w:t>
            </w:r>
          </w:p>
        </w:tc>
        <w:tc>
          <w:tcPr>
            <w:tcW w:w="1822" w:type="dxa"/>
            <w:vAlign w:val="center"/>
          </w:tcPr>
          <w:p w:rsidR="0072726B" w:rsidRDefault="0072726B" w:rsidP="005E7F8A">
            <w:pPr>
              <w:tabs>
                <w:tab w:val="num" w:pos="0"/>
              </w:tabs>
              <w:spacing w:line="240" w:lineRule="auto"/>
              <w:ind w:firstLine="0"/>
              <w:jc w:val="center"/>
              <w:rPr>
                <w:b/>
                <w:sz w:val="24"/>
                <w:szCs w:val="24"/>
              </w:rPr>
            </w:pPr>
            <w:r>
              <w:rPr>
                <w:b/>
                <w:sz w:val="24"/>
                <w:szCs w:val="24"/>
              </w:rPr>
              <w:t>Наименование</w:t>
            </w:r>
          </w:p>
        </w:tc>
        <w:tc>
          <w:tcPr>
            <w:tcW w:w="1221" w:type="dxa"/>
            <w:vAlign w:val="center"/>
          </w:tcPr>
          <w:p w:rsidR="0072726B" w:rsidRDefault="0072726B" w:rsidP="005E7F8A">
            <w:pPr>
              <w:tabs>
                <w:tab w:val="num" w:pos="0"/>
              </w:tabs>
              <w:spacing w:line="240" w:lineRule="auto"/>
              <w:ind w:firstLine="0"/>
              <w:jc w:val="center"/>
              <w:rPr>
                <w:b/>
                <w:sz w:val="24"/>
                <w:szCs w:val="24"/>
              </w:rPr>
            </w:pPr>
            <w:r>
              <w:rPr>
                <w:b/>
                <w:sz w:val="24"/>
                <w:szCs w:val="24"/>
              </w:rPr>
              <w:t>ед. изм.</w:t>
            </w:r>
          </w:p>
        </w:tc>
        <w:tc>
          <w:tcPr>
            <w:tcW w:w="1232" w:type="dxa"/>
            <w:vAlign w:val="center"/>
          </w:tcPr>
          <w:p w:rsidR="0072726B" w:rsidRDefault="0072726B" w:rsidP="005E7F8A">
            <w:pPr>
              <w:tabs>
                <w:tab w:val="num" w:pos="0"/>
              </w:tabs>
              <w:spacing w:line="240" w:lineRule="auto"/>
              <w:ind w:firstLine="0"/>
              <w:jc w:val="center"/>
              <w:rPr>
                <w:b/>
                <w:sz w:val="24"/>
                <w:szCs w:val="24"/>
              </w:rPr>
            </w:pPr>
            <w:r>
              <w:rPr>
                <w:b/>
                <w:sz w:val="24"/>
                <w:szCs w:val="24"/>
              </w:rPr>
              <w:t>Кол-во</w:t>
            </w:r>
          </w:p>
        </w:tc>
        <w:tc>
          <w:tcPr>
            <w:tcW w:w="2149" w:type="dxa"/>
            <w:vAlign w:val="center"/>
          </w:tcPr>
          <w:p w:rsidR="0072726B" w:rsidRDefault="0072726B" w:rsidP="005E7F8A">
            <w:pPr>
              <w:tabs>
                <w:tab w:val="num" w:pos="0"/>
              </w:tabs>
              <w:spacing w:line="240" w:lineRule="auto"/>
              <w:ind w:firstLine="0"/>
              <w:jc w:val="center"/>
              <w:rPr>
                <w:b/>
                <w:sz w:val="24"/>
                <w:szCs w:val="24"/>
              </w:rPr>
            </w:pPr>
            <w:r>
              <w:rPr>
                <w:b/>
                <w:sz w:val="24"/>
                <w:szCs w:val="24"/>
              </w:rPr>
              <w:t xml:space="preserve">Цена за ед., </w:t>
            </w:r>
            <w:r>
              <w:rPr>
                <w:b/>
                <w:i/>
                <w:sz w:val="24"/>
                <w:szCs w:val="24"/>
              </w:rPr>
              <w:t>руб.</w:t>
            </w:r>
            <w:r>
              <w:rPr>
                <w:b/>
                <w:sz w:val="24"/>
                <w:szCs w:val="24"/>
              </w:rPr>
              <w:t xml:space="preserve"> (без НДС)</w:t>
            </w:r>
          </w:p>
        </w:tc>
        <w:tc>
          <w:tcPr>
            <w:tcW w:w="1843" w:type="dxa"/>
            <w:vAlign w:val="center"/>
          </w:tcPr>
          <w:p w:rsidR="0072726B" w:rsidRDefault="0072726B" w:rsidP="005E7F8A">
            <w:pPr>
              <w:tabs>
                <w:tab w:val="num" w:pos="0"/>
              </w:tabs>
              <w:spacing w:line="240" w:lineRule="auto"/>
              <w:ind w:firstLine="0"/>
              <w:jc w:val="center"/>
              <w:rPr>
                <w:b/>
                <w:sz w:val="24"/>
                <w:szCs w:val="24"/>
              </w:rPr>
            </w:pPr>
            <w:r>
              <w:rPr>
                <w:b/>
                <w:sz w:val="24"/>
                <w:szCs w:val="24"/>
              </w:rPr>
              <w:t xml:space="preserve">Стоимость, </w:t>
            </w:r>
            <w:r>
              <w:rPr>
                <w:b/>
                <w:i/>
                <w:sz w:val="24"/>
                <w:szCs w:val="24"/>
              </w:rPr>
              <w:t>руб.</w:t>
            </w:r>
            <w:r w:rsidRPr="00A44F65">
              <w:rPr>
                <w:b/>
                <w:i/>
                <w:sz w:val="24"/>
                <w:szCs w:val="24"/>
              </w:rPr>
              <w:t xml:space="preserve"> </w:t>
            </w:r>
            <w:r>
              <w:rPr>
                <w:b/>
                <w:sz w:val="24"/>
                <w:szCs w:val="24"/>
              </w:rPr>
              <w:t>(без НДС)</w:t>
            </w:r>
          </w:p>
        </w:tc>
      </w:tr>
      <w:tr w:rsidR="0072726B" w:rsidTr="005E7F8A">
        <w:trPr>
          <w:trHeight w:val="126"/>
        </w:trPr>
        <w:tc>
          <w:tcPr>
            <w:tcW w:w="1197" w:type="dxa"/>
            <w:vAlign w:val="center"/>
          </w:tcPr>
          <w:p w:rsidR="0072726B" w:rsidRDefault="0072726B" w:rsidP="005E7F8A">
            <w:pPr>
              <w:tabs>
                <w:tab w:val="num" w:pos="0"/>
              </w:tabs>
              <w:spacing w:line="240" w:lineRule="auto"/>
              <w:jc w:val="center"/>
              <w:rPr>
                <w:b/>
                <w:sz w:val="24"/>
                <w:szCs w:val="24"/>
              </w:rPr>
            </w:pPr>
          </w:p>
        </w:tc>
        <w:tc>
          <w:tcPr>
            <w:tcW w:w="1822" w:type="dxa"/>
            <w:vAlign w:val="center"/>
          </w:tcPr>
          <w:p w:rsidR="0072726B" w:rsidRDefault="0072726B" w:rsidP="005E7F8A">
            <w:pPr>
              <w:tabs>
                <w:tab w:val="num" w:pos="0"/>
              </w:tabs>
              <w:spacing w:line="240" w:lineRule="auto"/>
              <w:jc w:val="center"/>
              <w:rPr>
                <w:b/>
                <w:sz w:val="24"/>
                <w:szCs w:val="24"/>
              </w:rPr>
            </w:pPr>
          </w:p>
        </w:tc>
        <w:tc>
          <w:tcPr>
            <w:tcW w:w="1221" w:type="dxa"/>
            <w:vAlign w:val="center"/>
          </w:tcPr>
          <w:p w:rsidR="0072726B" w:rsidRDefault="0072726B" w:rsidP="005E7F8A">
            <w:pPr>
              <w:tabs>
                <w:tab w:val="num" w:pos="0"/>
              </w:tabs>
              <w:spacing w:line="240" w:lineRule="auto"/>
              <w:jc w:val="center"/>
              <w:rPr>
                <w:b/>
                <w:sz w:val="24"/>
                <w:szCs w:val="24"/>
              </w:rPr>
            </w:pPr>
          </w:p>
        </w:tc>
        <w:tc>
          <w:tcPr>
            <w:tcW w:w="1232" w:type="dxa"/>
            <w:vAlign w:val="center"/>
          </w:tcPr>
          <w:p w:rsidR="0072726B" w:rsidRDefault="0072726B" w:rsidP="005E7F8A">
            <w:pPr>
              <w:tabs>
                <w:tab w:val="num" w:pos="0"/>
              </w:tabs>
              <w:spacing w:line="240" w:lineRule="auto"/>
              <w:jc w:val="center"/>
              <w:rPr>
                <w:b/>
                <w:sz w:val="24"/>
                <w:szCs w:val="24"/>
              </w:rPr>
            </w:pPr>
          </w:p>
        </w:tc>
        <w:tc>
          <w:tcPr>
            <w:tcW w:w="2149" w:type="dxa"/>
            <w:vAlign w:val="center"/>
          </w:tcPr>
          <w:p w:rsidR="0072726B" w:rsidRDefault="0072726B" w:rsidP="005E7F8A">
            <w:pPr>
              <w:tabs>
                <w:tab w:val="num" w:pos="0"/>
              </w:tabs>
              <w:spacing w:line="240" w:lineRule="auto"/>
              <w:jc w:val="center"/>
              <w:rPr>
                <w:b/>
                <w:sz w:val="24"/>
                <w:szCs w:val="24"/>
              </w:rPr>
            </w:pPr>
          </w:p>
        </w:tc>
        <w:tc>
          <w:tcPr>
            <w:tcW w:w="1843" w:type="dxa"/>
            <w:vAlign w:val="center"/>
          </w:tcPr>
          <w:p w:rsidR="0072726B" w:rsidRDefault="0072726B" w:rsidP="005E7F8A">
            <w:pPr>
              <w:tabs>
                <w:tab w:val="num" w:pos="0"/>
              </w:tabs>
              <w:spacing w:line="240" w:lineRule="auto"/>
              <w:jc w:val="center"/>
              <w:rPr>
                <w:b/>
                <w:sz w:val="24"/>
                <w:szCs w:val="24"/>
              </w:rPr>
            </w:pPr>
          </w:p>
        </w:tc>
      </w:tr>
      <w:tr w:rsidR="0072726B" w:rsidTr="005E7F8A">
        <w:trPr>
          <w:trHeight w:val="129"/>
        </w:trPr>
        <w:tc>
          <w:tcPr>
            <w:tcW w:w="7621" w:type="dxa"/>
            <w:gridSpan w:val="5"/>
            <w:vAlign w:val="center"/>
          </w:tcPr>
          <w:p w:rsidR="0072726B" w:rsidRDefault="0072726B" w:rsidP="005E7F8A">
            <w:pPr>
              <w:tabs>
                <w:tab w:val="num" w:pos="0"/>
              </w:tabs>
              <w:spacing w:line="240" w:lineRule="auto"/>
              <w:jc w:val="right"/>
              <w:rPr>
                <w:b/>
                <w:sz w:val="24"/>
                <w:szCs w:val="24"/>
              </w:rPr>
            </w:pPr>
            <w:r>
              <w:rPr>
                <w:b/>
                <w:sz w:val="24"/>
                <w:szCs w:val="24"/>
              </w:rPr>
              <w:t xml:space="preserve">Итого, </w:t>
            </w:r>
            <w:r w:rsidRPr="00EE32E3">
              <w:rPr>
                <w:b/>
                <w:i/>
                <w:sz w:val="24"/>
                <w:szCs w:val="24"/>
              </w:rPr>
              <w:t>руб</w:t>
            </w:r>
            <w:r>
              <w:rPr>
                <w:b/>
                <w:i/>
                <w:sz w:val="24"/>
                <w:szCs w:val="24"/>
              </w:rPr>
              <w:t>.</w:t>
            </w:r>
            <w:r>
              <w:rPr>
                <w:b/>
                <w:sz w:val="24"/>
                <w:szCs w:val="24"/>
              </w:rPr>
              <w:t xml:space="preserve"> (без НДС)</w:t>
            </w:r>
          </w:p>
        </w:tc>
        <w:tc>
          <w:tcPr>
            <w:tcW w:w="1843" w:type="dxa"/>
            <w:vAlign w:val="center"/>
          </w:tcPr>
          <w:p w:rsidR="0072726B" w:rsidRDefault="0072726B" w:rsidP="005E7F8A">
            <w:pPr>
              <w:tabs>
                <w:tab w:val="num" w:pos="0"/>
              </w:tabs>
              <w:spacing w:line="240" w:lineRule="auto"/>
              <w:jc w:val="center"/>
              <w:rPr>
                <w:b/>
                <w:sz w:val="24"/>
                <w:szCs w:val="24"/>
              </w:rPr>
            </w:pPr>
          </w:p>
        </w:tc>
      </w:tr>
    </w:tbl>
    <w:p w:rsidR="0072726B" w:rsidRPr="00BA08E8" w:rsidRDefault="0072726B" w:rsidP="0072726B">
      <w:pPr>
        <w:tabs>
          <w:tab w:val="num" w:pos="0"/>
        </w:tabs>
        <w:spacing w:line="240" w:lineRule="auto"/>
        <w:ind w:firstLine="0"/>
        <w:rPr>
          <w:b/>
          <w:sz w:val="24"/>
          <w:szCs w:val="24"/>
        </w:rPr>
      </w:pPr>
    </w:p>
    <w:p w:rsidR="0072726B" w:rsidRDefault="0072726B" w:rsidP="0072726B">
      <w:pPr>
        <w:tabs>
          <w:tab w:val="num" w:pos="0"/>
        </w:tabs>
        <w:spacing w:line="240" w:lineRule="auto"/>
        <w:ind w:firstLine="0"/>
        <w:rPr>
          <w:b/>
          <w:sz w:val="24"/>
          <w:szCs w:val="24"/>
        </w:rPr>
      </w:pPr>
      <w:r>
        <w:rPr>
          <w:b/>
          <w:sz w:val="24"/>
          <w:szCs w:val="24"/>
        </w:rPr>
        <w:t>Условия оплаты: ______</w:t>
      </w:r>
    </w:p>
    <w:p w:rsidR="0072726B" w:rsidRPr="00BA08E8" w:rsidRDefault="0072726B" w:rsidP="0072726B">
      <w:pPr>
        <w:tabs>
          <w:tab w:val="num" w:pos="0"/>
        </w:tabs>
        <w:spacing w:line="240" w:lineRule="auto"/>
        <w:ind w:firstLine="0"/>
        <w:rPr>
          <w:b/>
          <w:sz w:val="24"/>
          <w:szCs w:val="24"/>
        </w:rPr>
      </w:pPr>
      <w:r>
        <w:rPr>
          <w:b/>
          <w:sz w:val="24"/>
          <w:szCs w:val="24"/>
        </w:rPr>
        <w:t>Условия доставки: _____</w:t>
      </w:r>
    </w:p>
    <w:p w:rsidR="0072726B" w:rsidRDefault="0072726B" w:rsidP="0072726B">
      <w:pPr>
        <w:tabs>
          <w:tab w:val="num" w:pos="0"/>
        </w:tabs>
        <w:spacing w:line="240" w:lineRule="auto"/>
        <w:ind w:firstLine="0"/>
        <w:rPr>
          <w:b/>
          <w:sz w:val="24"/>
          <w:szCs w:val="24"/>
        </w:rPr>
      </w:pPr>
      <w:r>
        <w:rPr>
          <w:b/>
          <w:sz w:val="24"/>
          <w:szCs w:val="24"/>
        </w:rPr>
        <w:t>Срок поставки: _____</w:t>
      </w: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 xml:space="preserve">(фамилия, имя, отчество </w:t>
      </w:r>
      <w:proofErr w:type="gramStart"/>
      <w:r w:rsidRPr="00BA08E8">
        <w:rPr>
          <w:sz w:val="24"/>
          <w:szCs w:val="24"/>
          <w:vertAlign w:val="superscript"/>
        </w:rPr>
        <w:t>подписавшего</w:t>
      </w:r>
      <w:proofErr w:type="gramEnd"/>
      <w:r w:rsidRPr="00BA08E8">
        <w:rPr>
          <w:sz w:val="24"/>
          <w:szCs w:val="24"/>
          <w:vertAlign w:val="superscript"/>
        </w:rPr>
        <w:t>, должность)</w:t>
      </w:r>
    </w:p>
    <w:p w:rsidR="00E61DF3" w:rsidRPr="00BA08E8" w:rsidRDefault="00E61DF3" w:rsidP="00E61DF3">
      <w:pPr>
        <w:keepNext/>
        <w:tabs>
          <w:tab w:val="num" w:pos="0"/>
        </w:tabs>
        <w:spacing w:line="240" w:lineRule="auto"/>
        <w:ind w:firstLine="0"/>
        <w:rPr>
          <w:b/>
          <w:sz w:val="24"/>
          <w:szCs w:val="24"/>
        </w:rPr>
      </w:pPr>
    </w:p>
    <w:p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rsidR="00E61DF3" w:rsidRPr="00BA08E8" w:rsidRDefault="00E61DF3" w:rsidP="00E61DF3">
      <w:pPr>
        <w:keepNext/>
        <w:tabs>
          <w:tab w:val="num" w:pos="0"/>
        </w:tabs>
        <w:spacing w:line="240" w:lineRule="auto"/>
        <w:ind w:firstLine="0"/>
        <w:rPr>
          <w:b/>
          <w:sz w:val="24"/>
          <w:szCs w:val="24"/>
        </w:rPr>
      </w:pPr>
    </w:p>
    <w:p w:rsidR="00E61DF3" w:rsidRPr="00BA08E8" w:rsidRDefault="00E61DF3" w:rsidP="00E61DF3">
      <w:pPr>
        <w:pStyle w:val="aa"/>
        <w:tabs>
          <w:tab w:val="clear" w:pos="1134"/>
          <w:tab w:val="num" w:pos="0"/>
        </w:tabs>
        <w:spacing w:line="240" w:lineRule="auto"/>
        <w:ind w:left="0" w:firstLine="0"/>
        <w:rPr>
          <w:b/>
          <w:sz w:val="24"/>
          <w:szCs w:val="24"/>
        </w:rPr>
      </w:pPr>
      <w:bookmarkStart w:id="137" w:name="_Toc98254014"/>
      <w:r w:rsidRPr="00BA08E8">
        <w:rPr>
          <w:b/>
          <w:sz w:val="24"/>
          <w:szCs w:val="24"/>
        </w:rPr>
        <w:t>10.2.1 Инструкции по заполнению</w:t>
      </w:r>
      <w:bookmarkEnd w:id="137"/>
      <w:r w:rsidRPr="00BA08E8">
        <w:rPr>
          <w:b/>
          <w:sz w:val="24"/>
          <w:szCs w:val="24"/>
        </w:rPr>
        <w:t xml:space="preserve"> Формы №2</w:t>
      </w:r>
    </w:p>
    <w:p w:rsidR="00E61DF3" w:rsidRPr="00BA08E8" w:rsidRDefault="00E61DF3" w:rsidP="00E61DF3">
      <w:pPr>
        <w:tabs>
          <w:tab w:val="num" w:pos="0"/>
        </w:tabs>
        <w:spacing w:line="240" w:lineRule="auto"/>
        <w:ind w:firstLine="0"/>
        <w:rPr>
          <w:sz w:val="24"/>
          <w:szCs w:val="24"/>
        </w:rPr>
      </w:pPr>
      <w:r w:rsidRPr="00BA08E8">
        <w:rPr>
          <w:sz w:val="24"/>
          <w:szCs w:val="24"/>
        </w:rPr>
        <w:t xml:space="preserve">1. Участник указывает дату и номер Предложения в </w:t>
      </w:r>
      <w:proofErr w:type="gramStart"/>
      <w:r w:rsidRPr="00BA08E8">
        <w:rPr>
          <w:sz w:val="24"/>
          <w:szCs w:val="24"/>
        </w:rPr>
        <w:t>соответствии</w:t>
      </w:r>
      <w:proofErr w:type="gramEnd"/>
      <w:r w:rsidRPr="00BA08E8">
        <w:rPr>
          <w:sz w:val="24"/>
          <w:szCs w:val="24"/>
        </w:rPr>
        <w:t xml:space="preserve"> с письмом о подаче оферты.</w:t>
      </w:r>
    </w:p>
    <w:p w:rsidR="00E61DF3" w:rsidRPr="00BA08E8" w:rsidRDefault="00E61DF3" w:rsidP="00E61DF3">
      <w:pPr>
        <w:tabs>
          <w:tab w:val="num" w:pos="0"/>
        </w:tabs>
        <w:spacing w:line="240" w:lineRule="auto"/>
        <w:ind w:firstLine="0"/>
        <w:rPr>
          <w:sz w:val="24"/>
          <w:szCs w:val="24"/>
        </w:rPr>
      </w:pPr>
      <w:r w:rsidRPr="00BA08E8">
        <w:rPr>
          <w:sz w:val="24"/>
          <w:szCs w:val="24"/>
        </w:rPr>
        <w:t xml:space="preserve">2. Участник указывает свое фирменное наименование (в </w:t>
      </w:r>
      <w:proofErr w:type="spellStart"/>
      <w:r w:rsidRPr="00BA08E8">
        <w:rPr>
          <w:sz w:val="24"/>
          <w:szCs w:val="24"/>
        </w:rPr>
        <w:t>т.ч</w:t>
      </w:r>
      <w:proofErr w:type="spellEnd"/>
      <w:r w:rsidRPr="00BA08E8">
        <w:rPr>
          <w:sz w:val="24"/>
          <w:szCs w:val="24"/>
        </w:rPr>
        <w:t>. организационно-правовую форму) и свой адрес.</w:t>
      </w:r>
    </w:p>
    <w:p w:rsidR="00E61DF3" w:rsidRPr="00BA08E8" w:rsidRDefault="00E61DF3" w:rsidP="00E61DF3">
      <w:pPr>
        <w:tabs>
          <w:tab w:val="num" w:pos="0"/>
        </w:tabs>
        <w:spacing w:line="240" w:lineRule="auto"/>
        <w:ind w:firstLine="0"/>
        <w:rPr>
          <w:sz w:val="24"/>
          <w:szCs w:val="24"/>
        </w:rPr>
      </w:pPr>
      <w:r w:rsidRPr="00BA08E8">
        <w:rPr>
          <w:sz w:val="24"/>
          <w:szCs w:val="24"/>
        </w:rPr>
        <w:t xml:space="preserve">3. В коммерческом предложении описываются все позиции раздела 2 с учетом предлагаемых условий Договора. Участник вправе указать, что он согласен на проект Технического задания, изложенного в </w:t>
      </w:r>
      <w:proofErr w:type="gramStart"/>
      <w:r w:rsidRPr="00BA08E8">
        <w:rPr>
          <w:sz w:val="24"/>
          <w:szCs w:val="24"/>
        </w:rPr>
        <w:t>разделе</w:t>
      </w:r>
      <w:proofErr w:type="gramEnd"/>
      <w:r w:rsidRPr="00BA08E8">
        <w:rPr>
          <w:sz w:val="24"/>
          <w:szCs w:val="24"/>
        </w:rPr>
        <w:t xml:space="preserve"> 2. </w:t>
      </w:r>
    </w:p>
    <w:p w:rsidR="00E61DF3" w:rsidRPr="00BA08E8" w:rsidRDefault="00E61DF3" w:rsidP="00E61DF3">
      <w:pPr>
        <w:pStyle w:val="23"/>
        <w:numPr>
          <w:ilvl w:val="1"/>
          <w:numId w:val="20"/>
        </w:numPr>
        <w:tabs>
          <w:tab w:val="num" w:pos="0"/>
        </w:tabs>
        <w:spacing w:before="0" w:after="0"/>
        <w:ind w:left="0" w:firstLine="0"/>
        <w:rPr>
          <w:rFonts w:ascii="Times New Roman" w:hAnsi="Times New Roman"/>
          <w:sz w:val="24"/>
          <w:szCs w:val="24"/>
        </w:rPr>
      </w:pPr>
      <w:bookmarkStart w:id="138" w:name="_Ref70131640"/>
      <w:bookmarkStart w:id="139" w:name="_Toc77970259"/>
      <w:bookmarkStart w:id="140" w:name="_Toc90385118"/>
      <w:bookmarkStart w:id="141" w:name="_Toc189545087"/>
      <w:bookmarkStart w:id="142" w:name="_Ref63957390"/>
      <w:bookmarkStart w:id="143" w:name="_Toc64719476"/>
      <w:bookmarkStart w:id="144" w:name="_Toc69112532"/>
      <w:r w:rsidRPr="00BA08E8">
        <w:rPr>
          <w:rFonts w:ascii="Times New Roman" w:hAnsi="Times New Roman"/>
          <w:sz w:val="24"/>
          <w:szCs w:val="24"/>
        </w:rPr>
        <w:br w:type="page"/>
      </w:r>
      <w:bookmarkStart w:id="145" w:name="_Toc251847636"/>
      <w:r w:rsidRPr="00BA08E8">
        <w:rPr>
          <w:rFonts w:ascii="Times New Roman" w:hAnsi="Times New Roman"/>
          <w:sz w:val="24"/>
          <w:szCs w:val="24"/>
        </w:rPr>
        <w:lastRenderedPageBreak/>
        <w:t>Протокол разногласий по проекту Договора (Форма №3)</w:t>
      </w:r>
      <w:bookmarkEnd w:id="138"/>
      <w:bookmarkEnd w:id="139"/>
      <w:bookmarkEnd w:id="140"/>
      <w:bookmarkEnd w:id="141"/>
      <w:bookmarkEnd w:id="145"/>
    </w:p>
    <w:p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E61DF3" w:rsidRPr="00BA08E8" w:rsidRDefault="00E61DF3" w:rsidP="00E61DF3">
      <w:pPr>
        <w:tabs>
          <w:tab w:val="num" w:pos="0"/>
        </w:tabs>
        <w:spacing w:line="240" w:lineRule="auto"/>
        <w:ind w:firstLine="0"/>
        <w:jc w:val="left"/>
        <w:rPr>
          <w:sz w:val="24"/>
          <w:szCs w:val="24"/>
        </w:rPr>
      </w:pPr>
    </w:p>
    <w:bookmarkEnd w:id="142"/>
    <w:bookmarkEnd w:id="143"/>
    <w:bookmarkEnd w:id="144"/>
    <w:p w:rsidR="00E61DF3" w:rsidRPr="00BA08E8" w:rsidRDefault="00E61DF3" w:rsidP="00E61DF3">
      <w:pPr>
        <w:tabs>
          <w:tab w:val="num" w:pos="0"/>
        </w:tabs>
        <w:spacing w:line="240" w:lineRule="auto"/>
        <w:ind w:firstLine="0"/>
        <w:jc w:val="left"/>
        <w:rPr>
          <w:sz w:val="24"/>
          <w:szCs w:val="24"/>
        </w:rPr>
      </w:pPr>
      <w:r w:rsidRPr="00BA08E8">
        <w:rPr>
          <w:sz w:val="24"/>
          <w:szCs w:val="24"/>
        </w:rPr>
        <w:t xml:space="preserve">Приложение </w:t>
      </w:r>
      <w:r w:rsidR="003757C5" w:rsidRPr="00BA08E8">
        <w:rPr>
          <w:sz w:val="24"/>
          <w:szCs w:val="24"/>
        </w:rPr>
        <w:fldChar w:fldCharType="begin"/>
      </w:r>
      <w:r w:rsidRPr="00BA08E8">
        <w:rPr>
          <w:sz w:val="24"/>
          <w:szCs w:val="24"/>
        </w:rPr>
        <w:instrText xml:space="preserve"> SEQ Приложение \* ARABIC </w:instrText>
      </w:r>
      <w:r w:rsidR="003757C5" w:rsidRPr="00BA08E8">
        <w:rPr>
          <w:sz w:val="24"/>
          <w:szCs w:val="24"/>
        </w:rPr>
        <w:fldChar w:fldCharType="separate"/>
      </w:r>
      <w:r>
        <w:rPr>
          <w:noProof/>
          <w:sz w:val="24"/>
          <w:szCs w:val="24"/>
        </w:rPr>
        <w:t>2</w:t>
      </w:r>
      <w:r w:rsidR="003757C5" w:rsidRPr="00BA08E8">
        <w:rPr>
          <w:sz w:val="24"/>
          <w:szCs w:val="24"/>
        </w:rPr>
        <w:fldChar w:fldCharType="end"/>
      </w:r>
      <w:r w:rsidRPr="00BA08E8">
        <w:rPr>
          <w:sz w:val="24"/>
          <w:szCs w:val="24"/>
        </w:rPr>
        <w:t xml:space="preserve"> к письму о подаче оферты</w:t>
      </w:r>
      <w:r w:rsidRPr="00BA08E8">
        <w:rPr>
          <w:sz w:val="24"/>
          <w:szCs w:val="24"/>
        </w:rPr>
        <w:br/>
        <w:t xml:space="preserve">от «____»___________ </w:t>
      </w:r>
      <w:r w:rsidR="00AE053B" w:rsidRPr="00BA08E8">
        <w:rPr>
          <w:sz w:val="24"/>
          <w:szCs w:val="24"/>
        </w:rPr>
        <w:t>20</w:t>
      </w:r>
      <w:r w:rsidR="00AE053B">
        <w:rPr>
          <w:sz w:val="24"/>
          <w:szCs w:val="24"/>
        </w:rPr>
        <w:t>2</w:t>
      </w:r>
      <w:r w:rsidRPr="00BA08E8">
        <w:rPr>
          <w:sz w:val="24"/>
          <w:szCs w:val="24"/>
        </w:rPr>
        <w:t>__ г. №__________</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uppressAutoHyphens/>
        <w:spacing w:line="240" w:lineRule="auto"/>
        <w:ind w:firstLine="0"/>
        <w:jc w:val="center"/>
        <w:rPr>
          <w:b/>
          <w:sz w:val="24"/>
          <w:szCs w:val="24"/>
        </w:rPr>
      </w:pPr>
      <w:r w:rsidRPr="00BA08E8">
        <w:rPr>
          <w:b/>
          <w:sz w:val="24"/>
          <w:szCs w:val="24"/>
        </w:rPr>
        <w:t xml:space="preserve">ПРОТОКОЛ  РАЗНОГЛАСИЙ </w:t>
      </w:r>
    </w:p>
    <w:p w:rsidR="00E61DF3" w:rsidRPr="00BA08E8" w:rsidRDefault="00E61DF3" w:rsidP="00E61DF3">
      <w:pPr>
        <w:tabs>
          <w:tab w:val="num" w:pos="0"/>
        </w:tabs>
        <w:suppressAutoHyphens/>
        <w:spacing w:line="240" w:lineRule="auto"/>
        <w:ind w:firstLine="0"/>
        <w:jc w:val="center"/>
        <w:rPr>
          <w:b/>
          <w:sz w:val="24"/>
          <w:szCs w:val="24"/>
        </w:rPr>
      </w:pPr>
      <w:r w:rsidRPr="00BA08E8">
        <w:rPr>
          <w:b/>
          <w:sz w:val="24"/>
          <w:szCs w:val="24"/>
        </w:rPr>
        <w:t>к проекту Договора</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Наименование и адрес Участника: ________________________________________________</w:t>
      </w:r>
    </w:p>
    <w:p w:rsidR="00E61DF3" w:rsidRPr="00BA08E8" w:rsidRDefault="00E61DF3" w:rsidP="00E61DF3">
      <w:pPr>
        <w:tabs>
          <w:tab w:val="num" w:pos="0"/>
        </w:tabs>
        <w:spacing w:line="240" w:lineRule="auto"/>
        <w:ind w:firstLine="0"/>
        <w:jc w:val="center"/>
        <w:rPr>
          <w:b/>
          <w:bCs/>
          <w:sz w:val="24"/>
          <w:szCs w:val="24"/>
        </w:rPr>
      </w:pP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99"/>
        <w:gridCol w:w="3991"/>
        <w:gridCol w:w="1595"/>
      </w:tblGrid>
      <w:tr w:rsidR="00A3507B" w:rsidTr="00A3507B">
        <w:tc>
          <w:tcPr>
            <w:tcW w:w="4423" w:type="dxa"/>
            <w:tcBorders>
              <w:top w:val="single" w:sz="4" w:space="0" w:color="000000"/>
              <w:left w:val="single" w:sz="4" w:space="0" w:color="000000"/>
              <w:bottom w:val="single" w:sz="4" w:space="0" w:color="000000"/>
              <w:right w:val="single" w:sz="4" w:space="0" w:color="000000"/>
            </w:tcBorders>
            <w:hideMark/>
          </w:tcPr>
          <w:p w:rsidR="00A3507B" w:rsidRDefault="00A3507B">
            <w:pPr>
              <w:jc w:val="center"/>
              <w:rPr>
                <w:rFonts w:eastAsia="Calibri"/>
                <w:b/>
                <w:sz w:val="22"/>
                <w:szCs w:val="22"/>
                <w:lang w:eastAsia="en-US"/>
              </w:rPr>
            </w:pPr>
            <w:proofErr w:type="gramStart"/>
            <w:r>
              <w:rPr>
                <w:rFonts w:eastAsia="Calibri"/>
                <w:b/>
                <w:sz w:val="22"/>
                <w:szCs w:val="22"/>
                <w:lang w:eastAsia="en-US"/>
              </w:rPr>
              <w:t>Редакция (наименование стороны</w:t>
            </w:r>
            <w:proofErr w:type="gramEnd"/>
          </w:p>
          <w:p w:rsidR="00A3507B" w:rsidRDefault="00A3507B">
            <w:pPr>
              <w:jc w:val="center"/>
              <w:rPr>
                <w:rFonts w:eastAsia="Calibri"/>
                <w:b/>
                <w:sz w:val="22"/>
                <w:szCs w:val="22"/>
                <w:lang w:eastAsia="en-US"/>
              </w:rPr>
            </w:pPr>
            <w:r>
              <w:rPr>
                <w:rFonts w:eastAsia="Calibri"/>
                <w:b/>
                <w:sz w:val="22"/>
                <w:szCs w:val="22"/>
                <w:lang w:eastAsia="en-US"/>
              </w:rPr>
              <w:t xml:space="preserve">по </w:t>
            </w:r>
            <w:proofErr w:type="gramStart"/>
            <w:r>
              <w:rPr>
                <w:rFonts w:eastAsia="Calibri"/>
                <w:b/>
                <w:sz w:val="22"/>
                <w:szCs w:val="22"/>
                <w:lang w:eastAsia="en-US"/>
              </w:rPr>
              <w:t>договору</w:t>
            </w:r>
            <w:proofErr w:type="gramEnd"/>
            <w:r>
              <w:rPr>
                <w:rFonts w:eastAsia="Calibri"/>
                <w:b/>
                <w:sz w:val="22"/>
                <w:szCs w:val="22"/>
                <w:lang w:eastAsia="en-US"/>
              </w:rPr>
              <w:t xml:space="preserve"> от которой получен</w:t>
            </w:r>
          </w:p>
          <w:p w:rsidR="00A3507B" w:rsidRDefault="00A3507B">
            <w:pPr>
              <w:jc w:val="center"/>
              <w:rPr>
                <w:rFonts w:eastAsia="Calibri"/>
                <w:b/>
                <w:sz w:val="22"/>
                <w:szCs w:val="22"/>
                <w:lang w:eastAsia="en-US"/>
              </w:rPr>
            </w:pPr>
            <w:r>
              <w:rPr>
                <w:rFonts w:eastAsia="Calibri"/>
                <w:b/>
                <w:sz w:val="22"/>
                <w:szCs w:val="22"/>
                <w:lang w:eastAsia="en-US"/>
              </w:rPr>
              <w:t>проект договора)</w:t>
            </w:r>
          </w:p>
        </w:tc>
        <w:tc>
          <w:tcPr>
            <w:tcW w:w="4672" w:type="dxa"/>
            <w:tcBorders>
              <w:top w:val="single" w:sz="4" w:space="0" w:color="000000"/>
              <w:left w:val="single" w:sz="4" w:space="0" w:color="000000"/>
              <w:bottom w:val="single" w:sz="4" w:space="0" w:color="000000"/>
              <w:right w:val="single" w:sz="4" w:space="0" w:color="auto"/>
            </w:tcBorders>
            <w:hideMark/>
          </w:tcPr>
          <w:p w:rsidR="00A3507B" w:rsidRDefault="00A3507B">
            <w:pPr>
              <w:jc w:val="center"/>
              <w:rPr>
                <w:rFonts w:eastAsia="Calibri"/>
                <w:b/>
                <w:sz w:val="22"/>
                <w:szCs w:val="22"/>
                <w:lang w:eastAsia="en-US"/>
              </w:rPr>
            </w:pPr>
            <w:proofErr w:type="gramStart"/>
            <w:r>
              <w:rPr>
                <w:rFonts w:eastAsia="Calibri"/>
                <w:b/>
                <w:sz w:val="22"/>
                <w:szCs w:val="22"/>
                <w:lang w:eastAsia="en-US"/>
              </w:rPr>
              <w:t>Редакция (наименование стороны</w:t>
            </w:r>
            <w:proofErr w:type="gramEnd"/>
          </w:p>
          <w:p w:rsidR="00A3507B" w:rsidRDefault="00A3507B">
            <w:pPr>
              <w:jc w:val="center"/>
              <w:rPr>
                <w:rFonts w:eastAsia="Calibri"/>
                <w:b/>
                <w:sz w:val="22"/>
                <w:szCs w:val="22"/>
                <w:lang w:eastAsia="en-US"/>
              </w:rPr>
            </w:pPr>
            <w:r>
              <w:rPr>
                <w:rFonts w:eastAsia="Calibri"/>
                <w:b/>
                <w:sz w:val="22"/>
                <w:szCs w:val="22"/>
                <w:lang w:eastAsia="en-US"/>
              </w:rPr>
              <w:t>по договору)</w:t>
            </w:r>
          </w:p>
        </w:tc>
        <w:tc>
          <w:tcPr>
            <w:tcW w:w="290" w:type="dxa"/>
            <w:tcBorders>
              <w:top w:val="single" w:sz="4" w:space="0" w:color="000000"/>
              <w:left w:val="single" w:sz="4" w:space="0" w:color="auto"/>
              <w:bottom w:val="single" w:sz="4" w:space="0" w:color="000000"/>
              <w:right w:val="single" w:sz="4" w:space="0" w:color="000000"/>
            </w:tcBorders>
            <w:hideMark/>
          </w:tcPr>
          <w:p w:rsidR="00A3507B" w:rsidRDefault="00A3507B">
            <w:pPr>
              <w:spacing w:after="200" w:line="276" w:lineRule="auto"/>
              <w:ind w:firstLine="0"/>
              <w:jc w:val="left"/>
              <w:rPr>
                <w:rFonts w:eastAsia="Calibri"/>
                <w:b/>
                <w:sz w:val="22"/>
                <w:szCs w:val="22"/>
                <w:lang w:eastAsia="en-US"/>
              </w:rPr>
            </w:pPr>
            <w:r>
              <w:rPr>
                <w:rFonts w:eastAsia="Calibri"/>
                <w:b/>
                <w:sz w:val="22"/>
                <w:szCs w:val="22"/>
                <w:lang w:eastAsia="en-US"/>
              </w:rPr>
              <w:t>Обязательное / желательное</w:t>
            </w:r>
          </w:p>
        </w:tc>
      </w:tr>
      <w:tr w:rsidR="00A3507B" w:rsidTr="00A3507B">
        <w:tc>
          <w:tcPr>
            <w:tcW w:w="4423" w:type="dxa"/>
            <w:tcBorders>
              <w:top w:val="single" w:sz="4" w:space="0" w:color="000000"/>
              <w:left w:val="single" w:sz="4" w:space="0" w:color="000000"/>
              <w:bottom w:val="single" w:sz="4" w:space="0" w:color="000000"/>
              <w:right w:val="single" w:sz="4" w:space="0" w:color="000000"/>
            </w:tcBorders>
            <w:hideMark/>
          </w:tcPr>
          <w:p w:rsidR="00A3507B" w:rsidRDefault="00A3507B">
            <w:pPr>
              <w:rPr>
                <w:rFonts w:eastAsia="Calibri"/>
                <w:sz w:val="22"/>
                <w:szCs w:val="22"/>
                <w:lang w:eastAsia="en-US"/>
              </w:rPr>
            </w:pPr>
            <w:r>
              <w:rPr>
                <w:rFonts w:eastAsia="Calibri"/>
                <w:sz w:val="22"/>
                <w:szCs w:val="22"/>
                <w:lang w:eastAsia="en-US"/>
              </w:rPr>
              <w:t xml:space="preserve">Пункт ___ по тексту Договора </w:t>
            </w:r>
          </w:p>
        </w:tc>
        <w:tc>
          <w:tcPr>
            <w:tcW w:w="4672" w:type="dxa"/>
            <w:tcBorders>
              <w:top w:val="single" w:sz="4" w:space="0" w:color="000000"/>
              <w:left w:val="single" w:sz="4" w:space="0" w:color="000000"/>
              <w:bottom w:val="single" w:sz="4" w:space="0" w:color="000000"/>
              <w:right w:val="single" w:sz="4" w:space="0" w:color="auto"/>
            </w:tcBorders>
            <w:hideMark/>
          </w:tcPr>
          <w:p w:rsidR="00A3507B" w:rsidRDefault="00A3507B">
            <w:pPr>
              <w:rPr>
                <w:rFonts w:eastAsia="Calibri"/>
                <w:sz w:val="22"/>
                <w:szCs w:val="22"/>
                <w:lang w:eastAsia="en-US"/>
              </w:rPr>
            </w:pPr>
            <w:r>
              <w:rPr>
                <w:rFonts w:eastAsia="Calibri"/>
                <w:sz w:val="22"/>
                <w:szCs w:val="22"/>
                <w:lang w:eastAsia="en-US"/>
              </w:rPr>
              <w:t>Пункт ____ Договора изложить в следующей редакции:</w:t>
            </w:r>
          </w:p>
        </w:tc>
        <w:tc>
          <w:tcPr>
            <w:tcW w:w="290" w:type="dxa"/>
            <w:tcBorders>
              <w:top w:val="single" w:sz="4" w:space="0" w:color="000000"/>
              <w:left w:val="single" w:sz="4" w:space="0" w:color="auto"/>
              <w:bottom w:val="single" w:sz="4" w:space="0" w:color="000000"/>
              <w:right w:val="single" w:sz="4" w:space="0" w:color="000000"/>
            </w:tcBorders>
          </w:tcPr>
          <w:p w:rsidR="00A3507B" w:rsidRDefault="00A3507B">
            <w:pPr>
              <w:rPr>
                <w:rFonts w:eastAsia="Calibri"/>
                <w:sz w:val="22"/>
                <w:szCs w:val="22"/>
                <w:lang w:eastAsia="en-US"/>
              </w:rPr>
            </w:pPr>
          </w:p>
        </w:tc>
      </w:tr>
      <w:tr w:rsidR="00A3507B" w:rsidTr="00A3507B">
        <w:tc>
          <w:tcPr>
            <w:tcW w:w="4423" w:type="dxa"/>
            <w:tcBorders>
              <w:top w:val="single" w:sz="4" w:space="0" w:color="000000"/>
              <w:left w:val="single" w:sz="4" w:space="0" w:color="000000"/>
              <w:bottom w:val="single" w:sz="4" w:space="0" w:color="000000"/>
              <w:right w:val="single" w:sz="4" w:space="0" w:color="000000"/>
            </w:tcBorders>
            <w:hideMark/>
          </w:tcPr>
          <w:p w:rsidR="00A3507B" w:rsidRDefault="00A3507B">
            <w:pPr>
              <w:rPr>
                <w:rFonts w:eastAsia="Calibri"/>
                <w:sz w:val="22"/>
                <w:szCs w:val="22"/>
                <w:lang w:eastAsia="en-US"/>
              </w:rPr>
            </w:pPr>
            <w:r>
              <w:rPr>
                <w:rFonts w:eastAsia="Calibri"/>
                <w:sz w:val="22"/>
                <w:szCs w:val="22"/>
                <w:lang w:eastAsia="en-US"/>
              </w:rPr>
              <w:t>Пункт ___ по тексту Договора</w:t>
            </w:r>
          </w:p>
        </w:tc>
        <w:tc>
          <w:tcPr>
            <w:tcW w:w="4672" w:type="dxa"/>
            <w:tcBorders>
              <w:top w:val="single" w:sz="4" w:space="0" w:color="000000"/>
              <w:left w:val="single" w:sz="4" w:space="0" w:color="000000"/>
              <w:bottom w:val="single" w:sz="4" w:space="0" w:color="000000"/>
              <w:right w:val="single" w:sz="4" w:space="0" w:color="auto"/>
            </w:tcBorders>
            <w:hideMark/>
          </w:tcPr>
          <w:p w:rsidR="00A3507B" w:rsidRDefault="00A3507B">
            <w:pPr>
              <w:rPr>
                <w:rFonts w:eastAsia="Calibri"/>
                <w:sz w:val="22"/>
                <w:szCs w:val="22"/>
                <w:lang w:eastAsia="en-US"/>
              </w:rPr>
            </w:pPr>
            <w:r>
              <w:rPr>
                <w:rFonts w:eastAsia="Calibri"/>
                <w:sz w:val="22"/>
                <w:szCs w:val="22"/>
                <w:lang w:eastAsia="en-US"/>
              </w:rPr>
              <w:t xml:space="preserve">Пункт ___ Договора изложить в следующей редакции: </w:t>
            </w:r>
          </w:p>
        </w:tc>
        <w:tc>
          <w:tcPr>
            <w:tcW w:w="290" w:type="dxa"/>
            <w:tcBorders>
              <w:top w:val="single" w:sz="4" w:space="0" w:color="000000"/>
              <w:left w:val="single" w:sz="4" w:space="0" w:color="auto"/>
              <w:bottom w:val="single" w:sz="4" w:space="0" w:color="000000"/>
              <w:right w:val="single" w:sz="4" w:space="0" w:color="000000"/>
            </w:tcBorders>
          </w:tcPr>
          <w:p w:rsidR="00A3507B" w:rsidRDefault="00A3507B">
            <w:pPr>
              <w:rPr>
                <w:rFonts w:eastAsia="Calibri"/>
                <w:sz w:val="22"/>
                <w:szCs w:val="22"/>
                <w:lang w:eastAsia="en-US"/>
              </w:rPr>
            </w:pPr>
          </w:p>
        </w:tc>
      </w:tr>
    </w:tbl>
    <w:p w:rsidR="00E61DF3" w:rsidRPr="00BA08E8" w:rsidRDefault="00E61DF3" w:rsidP="00E61DF3">
      <w:pPr>
        <w:tabs>
          <w:tab w:val="num" w:pos="0"/>
        </w:tabs>
        <w:spacing w:line="240" w:lineRule="auto"/>
        <w:ind w:firstLine="0"/>
        <w:jc w:val="center"/>
        <w:rPr>
          <w:b/>
          <w:bCs/>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Default="00E61DF3" w:rsidP="00E61DF3">
      <w:pPr>
        <w:tabs>
          <w:tab w:val="num" w:pos="0"/>
        </w:tabs>
        <w:spacing w:line="240" w:lineRule="auto"/>
        <w:ind w:firstLine="0"/>
        <w:rPr>
          <w:sz w:val="24"/>
          <w:szCs w:val="24"/>
        </w:rPr>
      </w:pPr>
    </w:p>
    <w:p w:rsidR="00B71CA7" w:rsidRDefault="00B71CA7" w:rsidP="00E61DF3">
      <w:pPr>
        <w:tabs>
          <w:tab w:val="num" w:pos="0"/>
        </w:tabs>
        <w:spacing w:line="240" w:lineRule="auto"/>
        <w:ind w:firstLine="0"/>
        <w:rPr>
          <w:sz w:val="24"/>
          <w:szCs w:val="24"/>
        </w:rPr>
      </w:pPr>
    </w:p>
    <w:p w:rsidR="00B71CA7" w:rsidRDefault="00B71CA7" w:rsidP="00E61DF3">
      <w:pPr>
        <w:tabs>
          <w:tab w:val="num" w:pos="0"/>
        </w:tabs>
        <w:spacing w:line="240" w:lineRule="auto"/>
        <w:ind w:firstLine="0"/>
        <w:rPr>
          <w:sz w:val="24"/>
          <w:szCs w:val="24"/>
        </w:rPr>
      </w:pPr>
    </w:p>
    <w:p w:rsidR="00B71CA7" w:rsidRDefault="00B71CA7" w:rsidP="00E61DF3">
      <w:pPr>
        <w:tabs>
          <w:tab w:val="num" w:pos="0"/>
        </w:tabs>
        <w:spacing w:line="240" w:lineRule="auto"/>
        <w:ind w:firstLine="0"/>
        <w:rPr>
          <w:sz w:val="24"/>
          <w:szCs w:val="24"/>
        </w:rPr>
      </w:pPr>
    </w:p>
    <w:p w:rsidR="00B71CA7" w:rsidRDefault="00B71CA7" w:rsidP="00E61DF3">
      <w:pPr>
        <w:tabs>
          <w:tab w:val="num" w:pos="0"/>
        </w:tabs>
        <w:spacing w:line="240" w:lineRule="auto"/>
        <w:ind w:firstLine="0"/>
        <w:rPr>
          <w:sz w:val="24"/>
          <w:szCs w:val="24"/>
        </w:rPr>
      </w:pPr>
    </w:p>
    <w:p w:rsidR="00B71CA7" w:rsidRDefault="00B71CA7" w:rsidP="00E61DF3">
      <w:pPr>
        <w:tabs>
          <w:tab w:val="num" w:pos="0"/>
        </w:tabs>
        <w:spacing w:line="240" w:lineRule="auto"/>
        <w:ind w:firstLine="0"/>
        <w:rPr>
          <w:sz w:val="24"/>
          <w:szCs w:val="24"/>
        </w:rPr>
      </w:pPr>
    </w:p>
    <w:p w:rsidR="00B71CA7" w:rsidRDefault="00B71CA7" w:rsidP="00E61DF3">
      <w:pPr>
        <w:tabs>
          <w:tab w:val="num" w:pos="0"/>
        </w:tabs>
        <w:spacing w:line="240" w:lineRule="auto"/>
        <w:ind w:firstLine="0"/>
        <w:rPr>
          <w:sz w:val="24"/>
          <w:szCs w:val="24"/>
        </w:rPr>
      </w:pPr>
    </w:p>
    <w:p w:rsidR="00B71CA7" w:rsidRPr="00BA08E8" w:rsidRDefault="00B71CA7"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 xml:space="preserve">(фамилия, имя, отчество </w:t>
      </w:r>
      <w:proofErr w:type="gramStart"/>
      <w:r w:rsidRPr="00BA08E8">
        <w:rPr>
          <w:sz w:val="24"/>
          <w:szCs w:val="24"/>
          <w:vertAlign w:val="superscript"/>
        </w:rPr>
        <w:t>подписавшего</w:t>
      </w:r>
      <w:proofErr w:type="gramEnd"/>
      <w:r w:rsidRPr="00BA08E8">
        <w:rPr>
          <w:sz w:val="24"/>
          <w:szCs w:val="24"/>
          <w:vertAlign w:val="superscript"/>
        </w:rPr>
        <w:t>, должность)</w:t>
      </w:r>
    </w:p>
    <w:p w:rsidR="00E61DF3" w:rsidRDefault="00E61DF3" w:rsidP="00E61DF3">
      <w:pPr>
        <w:keepNext/>
        <w:tabs>
          <w:tab w:val="num" w:pos="0"/>
        </w:tabs>
        <w:spacing w:line="240" w:lineRule="auto"/>
        <w:ind w:firstLine="0"/>
        <w:rPr>
          <w:b/>
          <w:bCs/>
          <w:sz w:val="24"/>
          <w:szCs w:val="24"/>
        </w:rPr>
      </w:pPr>
    </w:p>
    <w:p w:rsidR="00CD14A2" w:rsidRPr="00BA08E8" w:rsidRDefault="00CD14A2" w:rsidP="00E61DF3">
      <w:pPr>
        <w:keepNext/>
        <w:tabs>
          <w:tab w:val="num" w:pos="0"/>
        </w:tabs>
        <w:spacing w:line="240" w:lineRule="auto"/>
        <w:ind w:firstLine="0"/>
        <w:rPr>
          <w:b/>
          <w:bCs/>
          <w:sz w:val="24"/>
          <w:szCs w:val="24"/>
        </w:rPr>
      </w:pPr>
    </w:p>
    <w:p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rsidR="00E61DF3" w:rsidRPr="00BA08E8" w:rsidRDefault="00E61DF3" w:rsidP="00E61DF3">
      <w:pPr>
        <w:pStyle w:val="aa"/>
        <w:tabs>
          <w:tab w:val="clear" w:pos="1134"/>
          <w:tab w:val="num" w:pos="0"/>
        </w:tabs>
        <w:spacing w:line="240" w:lineRule="auto"/>
        <w:ind w:left="0" w:firstLine="0"/>
        <w:rPr>
          <w:b/>
          <w:sz w:val="24"/>
          <w:szCs w:val="24"/>
        </w:rPr>
      </w:pPr>
    </w:p>
    <w:p w:rsidR="00CD14A2" w:rsidRDefault="00CD14A2" w:rsidP="00E61DF3">
      <w:pPr>
        <w:pStyle w:val="aa"/>
        <w:tabs>
          <w:tab w:val="clear" w:pos="1134"/>
          <w:tab w:val="num" w:pos="0"/>
        </w:tabs>
        <w:spacing w:line="240" w:lineRule="auto"/>
        <w:ind w:left="0" w:firstLine="0"/>
        <w:rPr>
          <w:b/>
          <w:sz w:val="24"/>
          <w:szCs w:val="24"/>
        </w:rPr>
      </w:pPr>
    </w:p>
    <w:p w:rsidR="00E61DF3" w:rsidRPr="00BA08E8" w:rsidRDefault="00E61DF3" w:rsidP="00E61DF3">
      <w:pPr>
        <w:pStyle w:val="aa"/>
        <w:tabs>
          <w:tab w:val="clear" w:pos="1134"/>
          <w:tab w:val="num" w:pos="0"/>
        </w:tabs>
        <w:spacing w:line="240" w:lineRule="auto"/>
        <w:ind w:left="0" w:firstLine="0"/>
        <w:rPr>
          <w:b/>
          <w:sz w:val="24"/>
          <w:szCs w:val="24"/>
        </w:rPr>
      </w:pPr>
      <w:r w:rsidRPr="00BA08E8">
        <w:rPr>
          <w:b/>
          <w:sz w:val="24"/>
          <w:szCs w:val="24"/>
        </w:rPr>
        <w:t>10.3.1 Инструкции по заполнению Формы №3</w:t>
      </w:r>
    </w:p>
    <w:p w:rsidR="00E61DF3" w:rsidRPr="00BA08E8" w:rsidRDefault="00E61DF3" w:rsidP="00E61DF3">
      <w:pPr>
        <w:tabs>
          <w:tab w:val="num" w:pos="0"/>
        </w:tabs>
        <w:spacing w:line="240" w:lineRule="auto"/>
        <w:ind w:firstLine="0"/>
        <w:rPr>
          <w:sz w:val="24"/>
          <w:szCs w:val="24"/>
        </w:rPr>
      </w:pPr>
      <w:r w:rsidRPr="00BA08E8">
        <w:rPr>
          <w:sz w:val="24"/>
          <w:szCs w:val="24"/>
        </w:rPr>
        <w:t xml:space="preserve">1. Участник указывает дату и номер Предложения в </w:t>
      </w:r>
      <w:proofErr w:type="gramStart"/>
      <w:r w:rsidRPr="00BA08E8">
        <w:rPr>
          <w:sz w:val="24"/>
          <w:szCs w:val="24"/>
        </w:rPr>
        <w:t>соответствии</w:t>
      </w:r>
      <w:proofErr w:type="gramEnd"/>
      <w:r w:rsidRPr="00BA08E8">
        <w:rPr>
          <w:sz w:val="24"/>
          <w:szCs w:val="24"/>
        </w:rPr>
        <w:t xml:space="preserve"> с письмом о подаче оферты.</w:t>
      </w:r>
    </w:p>
    <w:p w:rsidR="00E61DF3" w:rsidRPr="00BA08E8" w:rsidRDefault="00E61DF3" w:rsidP="00E61DF3">
      <w:pPr>
        <w:tabs>
          <w:tab w:val="num" w:pos="0"/>
        </w:tabs>
        <w:spacing w:line="240" w:lineRule="auto"/>
        <w:ind w:firstLine="0"/>
        <w:rPr>
          <w:sz w:val="24"/>
          <w:szCs w:val="24"/>
        </w:rPr>
      </w:pPr>
      <w:r w:rsidRPr="00BA08E8">
        <w:rPr>
          <w:sz w:val="24"/>
          <w:szCs w:val="24"/>
        </w:rPr>
        <w:t xml:space="preserve">2. Участник указывает свое фирменное наименование (в </w:t>
      </w:r>
      <w:proofErr w:type="spellStart"/>
      <w:r w:rsidRPr="00BA08E8">
        <w:rPr>
          <w:sz w:val="24"/>
          <w:szCs w:val="24"/>
        </w:rPr>
        <w:t>т.ч</w:t>
      </w:r>
      <w:proofErr w:type="spellEnd"/>
      <w:r w:rsidRPr="00BA08E8">
        <w:rPr>
          <w:sz w:val="24"/>
          <w:szCs w:val="24"/>
        </w:rPr>
        <w:t>. организационно-правовую форму) и свой адрес.</w:t>
      </w:r>
    </w:p>
    <w:p w:rsidR="00E61DF3" w:rsidRPr="00BA08E8" w:rsidRDefault="00E61DF3" w:rsidP="00E61DF3">
      <w:pPr>
        <w:tabs>
          <w:tab w:val="num" w:pos="0"/>
        </w:tabs>
        <w:spacing w:line="240" w:lineRule="auto"/>
        <w:ind w:firstLine="0"/>
        <w:rPr>
          <w:sz w:val="24"/>
          <w:szCs w:val="24"/>
        </w:rPr>
      </w:pPr>
      <w:r w:rsidRPr="00BA08E8">
        <w:rPr>
          <w:sz w:val="24"/>
          <w:szCs w:val="24"/>
        </w:rPr>
        <w:t xml:space="preserve">3. Данная форма заполняется, как в </w:t>
      </w:r>
      <w:proofErr w:type="gramStart"/>
      <w:r w:rsidRPr="00BA08E8">
        <w:rPr>
          <w:sz w:val="24"/>
          <w:szCs w:val="24"/>
        </w:rPr>
        <w:t>случае</w:t>
      </w:r>
      <w:proofErr w:type="gramEnd"/>
      <w:r w:rsidRPr="00BA08E8">
        <w:rPr>
          <w:sz w:val="24"/>
          <w:szCs w:val="24"/>
        </w:rPr>
        <w:t xml:space="preserve"> наличия у Участника требований или предложений по изменению проекта Договора,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rsidR="00E61DF3" w:rsidRPr="00BA08E8" w:rsidRDefault="00E61DF3" w:rsidP="00E61DF3">
      <w:pPr>
        <w:tabs>
          <w:tab w:val="num" w:pos="0"/>
        </w:tabs>
        <w:spacing w:line="240" w:lineRule="auto"/>
        <w:ind w:firstLine="0"/>
        <w:rPr>
          <w:sz w:val="24"/>
          <w:szCs w:val="24"/>
        </w:rPr>
      </w:pPr>
      <w:r w:rsidRPr="00BA08E8">
        <w:rPr>
          <w:sz w:val="24"/>
          <w:szCs w:val="24"/>
        </w:rPr>
        <w:t xml:space="preserve">4. В протоколе разногласий Участник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w:t>
      </w:r>
      <w:r w:rsidR="00A73B25">
        <w:rPr>
          <w:sz w:val="24"/>
          <w:szCs w:val="24"/>
        </w:rPr>
        <w:t>Обществу</w:t>
      </w:r>
      <w:r w:rsidRPr="00BA08E8">
        <w:rPr>
          <w:sz w:val="24"/>
          <w:szCs w:val="24"/>
        </w:rPr>
        <w:t xml:space="preserve">, но </w:t>
      </w:r>
      <w:proofErr w:type="gramStart"/>
      <w:r w:rsidRPr="00BA08E8">
        <w:rPr>
          <w:sz w:val="24"/>
          <w:szCs w:val="24"/>
        </w:rPr>
        <w:t>отклонение</w:t>
      </w:r>
      <w:proofErr w:type="gramEnd"/>
      <w:r w:rsidRPr="00BA08E8">
        <w:rPr>
          <w:sz w:val="24"/>
          <w:szCs w:val="24"/>
        </w:rPr>
        <w:t xml:space="preserve"> которых </w:t>
      </w:r>
      <w:r w:rsidR="00A73B25">
        <w:rPr>
          <w:sz w:val="24"/>
          <w:szCs w:val="24"/>
        </w:rPr>
        <w:t>Общество</w:t>
      </w:r>
      <w:r w:rsidRPr="00BA08E8">
        <w:rPr>
          <w:sz w:val="24"/>
          <w:szCs w:val="24"/>
        </w:rPr>
        <w:t xml:space="preserve"> не повлечет отказа Участника от подписания Договора в случае признания его Победителем.</w:t>
      </w:r>
    </w:p>
    <w:p w:rsidR="00E61DF3" w:rsidRPr="00BA08E8" w:rsidRDefault="00E61DF3" w:rsidP="00E61DF3">
      <w:pPr>
        <w:tabs>
          <w:tab w:val="num" w:pos="0"/>
        </w:tabs>
        <w:spacing w:line="240" w:lineRule="auto"/>
        <w:ind w:firstLine="0"/>
        <w:rPr>
          <w:sz w:val="24"/>
          <w:szCs w:val="24"/>
        </w:rPr>
      </w:pPr>
      <w:r w:rsidRPr="00BA08E8">
        <w:rPr>
          <w:sz w:val="24"/>
          <w:szCs w:val="24"/>
        </w:rPr>
        <w:t xml:space="preserve">5. </w:t>
      </w:r>
      <w:r w:rsidR="00A73B25">
        <w:rPr>
          <w:sz w:val="24"/>
          <w:szCs w:val="24"/>
        </w:rPr>
        <w:t>Общество</w:t>
      </w:r>
      <w:r w:rsidRPr="00BA08E8">
        <w:rPr>
          <w:sz w:val="24"/>
          <w:szCs w:val="24"/>
        </w:rPr>
        <w:t xml:space="preserve"> оставляет за собой право </w:t>
      </w:r>
      <w:proofErr w:type="gramStart"/>
      <w:r w:rsidRPr="00BA08E8">
        <w:rPr>
          <w:sz w:val="24"/>
          <w:szCs w:val="24"/>
        </w:rPr>
        <w:t>рассмотреть и принять</w:t>
      </w:r>
      <w:proofErr w:type="gramEnd"/>
      <w:r w:rsidRPr="00BA08E8">
        <w:rPr>
          <w:sz w:val="24"/>
          <w:szCs w:val="24"/>
        </w:rPr>
        <w:t xml:space="preserve">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Документации и </w:t>
      </w:r>
      <w:r w:rsidR="00410B83">
        <w:rPr>
          <w:sz w:val="24"/>
          <w:szCs w:val="24"/>
        </w:rPr>
        <w:t>Коммерческом п</w:t>
      </w:r>
      <w:r w:rsidRPr="00BA08E8">
        <w:rPr>
          <w:sz w:val="24"/>
          <w:szCs w:val="24"/>
        </w:rPr>
        <w:t>редложении Победителя.</w:t>
      </w:r>
    </w:p>
    <w:p w:rsidR="00E61DF3" w:rsidRPr="00BA08E8" w:rsidRDefault="00E61DF3" w:rsidP="00E61DF3">
      <w:pPr>
        <w:tabs>
          <w:tab w:val="num" w:pos="0"/>
        </w:tabs>
        <w:spacing w:line="240" w:lineRule="auto"/>
        <w:ind w:firstLine="0"/>
        <w:rPr>
          <w:sz w:val="24"/>
          <w:szCs w:val="24"/>
        </w:rPr>
      </w:pPr>
      <w:r w:rsidRPr="00BA08E8">
        <w:rPr>
          <w:sz w:val="24"/>
          <w:szCs w:val="24"/>
        </w:rPr>
        <w:t>6. В любом случае Участник должен иметь в виду, что:</w:t>
      </w:r>
    </w:p>
    <w:p w:rsidR="00E61DF3" w:rsidRPr="00BA08E8" w:rsidRDefault="00E61DF3" w:rsidP="00E61DF3">
      <w:pPr>
        <w:numPr>
          <w:ilvl w:val="0"/>
          <w:numId w:val="18"/>
        </w:numPr>
        <w:tabs>
          <w:tab w:val="clear" w:pos="1440"/>
          <w:tab w:val="num" w:pos="0"/>
        </w:tabs>
        <w:spacing w:line="240" w:lineRule="auto"/>
        <w:ind w:left="0" w:firstLine="0"/>
        <w:rPr>
          <w:sz w:val="24"/>
          <w:szCs w:val="24"/>
        </w:rPr>
      </w:pPr>
      <w:r w:rsidRPr="00BA08E8">
        <w:rPr>
          <w:sz w:val="24"/>
          <w:szCs w:val="24"/>
        </w:rPr>
        <w:t xml:space="preserve">если какое-либо из обязательных Договорных предложений и условий, выдвинутых Участником, будет неприемлемо для </w:t>
      </w:r>
      <w:r w:rsidR="0003123C">
        <w:rPr>
          <w:sz w:val="24"/>
          <w:szCs w:val="24"/>
        </w:rPr>
        <w:t>Общества</w:t>
      </w:r>
      <w:r w:rsidRPr="00BA08E8">
        <w:rPr>
          <w:sz w:val="24"/>
          <w:szCs w:val="24"/>
        </w:rPr>
        <w:t>, такое Предложение будет отклонено независимо от содержания коммерческого предложения;</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numPr>
          <w:ilvl w:val="0"/>
          <w:numId w:val="18"/>
        </w:numPr>
        <w:tabs>
          <w:tab w:val="clear" w:pos="1440"/>
          <w:tab w:val="num" w:pos="0"/>
        </w:tabs>
        <w:spacing w:line="240" w:lineRule="auto"/>
        <w:ind w:left="0" w:firstLine="0"/>
        <w:rPr>
          <w:sz w:val="24"/>
          <w:szCs w:val="24"/>
        </w:rPr>
      </w:pPr>
      <w:r w:rsidRPr="00BA08E8">
        <w:rPr>
          <w:sz w:val="24"/>
          <w:szCs w:val="24"/>
        </w:rPr>
        <w:t xml:space="preserve">в </w:t>
      </w:r>
      <w:proofErr w:type="gramStart"/>
      <w:r w:rsidRPr="00BA08E8">
        <w:rPr>
          <w:sz w:val="24"/>
          <w:szCs w:val="24"/>
        </w:rPr>
        <w:t>любом</w:t>
      </w:r>
      <w:proofErr w:type="gramEnd"/>
      <w:r w:rsidRPr="00BA08E8">
        <w:rPr>
          <w:sz w:val="24"/>
          <w:szCs w:val="24"/>
        </w:rPr>
        <w:t xml:space="preserve"> случае, предоставление Участником протокола разногласий по подготовленному </w:t>
      </w:r>
      <w:r w:rsidR="00A73B25">
        <w:rPr>
          <w:sz w:val="24"/>
          <w:szCs w:val="24"/>
        </w:rPr>
        <w:t>Общество</w:t>
      </w:r>
      <w:r w:rsidRPr="00BA08E8">
        <w:rPr>
          <w:sz w:val="24"/>
          <w:szCs w:val="24"/>
        </w:rPr>
        <w:t xml:space="preserve">м исходному проекту Договора не лишает Участника и </w:t>
      </w:r>
      <w:r w:rsidR="00117D1E">
        <w:rPr>
          <w:sz w:val="24"/>
          <w:szCs w:val="24"/>
        </w:rPr>
        <w:t>Общество</w:t>
      </w:r>
      <w:r w:rsidRPr="00BA08E8">
        <w:rPr>
          <w:sz w:val="24"/>
          <w:szCs w:val="24"/>
        </w:rPr>
        <w:t xml:space="preserve">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146" w:name="_Ref55335823"/>
      <w:bookmarkStart w:id="147" w:name="_Ref55336359"/>
      <w:bookmarkStart w:id="148" w:name="_Toc57314675"/>
      <w:bookmarkStart w:id="149" w:name="_Toc69728989"/>
      <w:bookmarkStart w:id="150" w:name="_Toc189545088"/>
      <w:r w:rsidRPr="00BA08E8">
        <w:rPr>
          <w:rFonts w:ascii="Times New Roman" w:hAnsi="Times New Roman"/>
          <w:sz w:val="24"/>
          <w:szCs w:val="24"/>
        </w:rPr>
        <w:br w:type="page"/>
      </w:r>
      <w:bookmarkStart w:id="151" w:name="_Toc251847637"/>
      <w:r w:rsidRPr="00BA08E8">
        <w:rPr>
          <w:rFonts w:ascii="Times New Roman" w:hAnsi="Times New Roman"/>
          <w:sz w:val="24"/>
          <w:szCs w:val="24"/>
        </w:rPr>
        <w:lastRenderedPageBreak/>
        <w:t>Анкета Участника (Форма №4)</w:t>
      </w:r>
      <w:bookmarkEnd w:id="146"/>
      <w:bookmarkEnd w:id="147"/>
      <w:bookmarkEnd w:id="148"/>
      <w:bookmarkEnd w:id="149"/>
      <w:bookmarkEnd w:id="150"/>
      <w:bookmarkEnd w:id="151"/>
    </w:p>
    <w:p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E61DF3" w:rsidRPr="00BA08E8" w:rsidRDefault="00E61DF3" w:rsidP="00E61DF3">
      <w:pPr>
        <w:tabs>
          <w:tab w:val="num" w:pos="0"/>
        </w:tabs>
        <w:spacing w:line="240" w:lineRule="auto"/>
        <w:ind w:firstLine="0"/>
        <w:jc w:val="left"/>
        <w:rPr>
          <w:sz w:val="24"/>
          <w:szCs w:val="24"/>
        </w:rPr>
      </w:pPr>
      <w:r w:rsidRPr="00BA08E8">
        <w:rPr>
          <w:sz w:val="24"/>
          <w:szCs w:val="24"/>
        </w:rPr>
        <w:t xml:space="preserve">Приложение </w:t>
      </w:r>
      <w:r w:rsidR="003757C5" w:rsidRPr="00BA08E8">
        <w:rPr>
          <w:sz w:val="24"/>
          <w:szCs w:val="24"/>
        </w:rPr>
        <w:fldChar w:fldCharType="begin"/>
      </w:r>
      <w:r w:rsidRPr="00BA08E8">
        <w:rPr>
          <w:sz w:val="24"/>
          <w:szCs w:val="24"/>
        </w:rPr>
        <w:instrText xml:space="preserve"> SEQ Приложение \* ARABIC </w:instrText>
      </w:r>
      <w:r w:rsidR="003757C5" w:rsidRPr="00BA08E8">
        <w:rPr>
          <w:sz w:val="24"/>
          <w:szCs w:val="24"/>
        </w:rPr>
        <w:fldChar w:fldCharType="separate"/>
      </w:r>
      <w:r>
        <w:rPr>
          <w:noProof/>
          <w:sz w:val="24"/>
          <w:szCs w:val="24"/>
        </w:rPr>
        <w:t>3</w:t>
      </w:r>
      <w:r w:rsidR="003757C5" w:rsidRPr="00BA08E8">
        <w:rPr>
          <w:sz w:val="24"/>
          <w:szCs w:val="24"/>
        </w:rPr>
        <w:fldChar w:fldCharType="end"/>
      </w:r>
      <w:r w:rsidRPr="00BA08E8">
        <w:rPr>
          <w:sz w:val="24"/>
          <w:szCs w:val="24"/>
        </w:rPr>
        <w:t xml:space="preserve"> к письму о подаче оферты</w:t>
      </w:r>
    </w:p>
    <w:p w:rsidR="00E61DF3" w:rsidRPr="00BA08E8" w:rsidRDefault="00E61DF3" w:rsidP="00E61DF3">
      <w:pPr>
        <w:tabs>
          <w:tab w:val="num" w:pos="0"/>
        </w:tabs>
        <w:spacing w:line="240" w:lineRule="auto"/>
        <w:ind w:firstLine="0"/>
        <w:jc w:val="left"/>
        <w:rPr>
          <w:sz w:val="24"/>
          <w:szCs w:val="24"/>
        </w:rPr>
      </w:pPr>
      <w:r w:rsidRPr="00BA08E8">
        <w:rPr>
          <w:sz w:val="24"/>
          <w:szCs w:val="24"/>
        </w:rPr>
        <w:t>от «____»____________ 20</w:t>
      </w:r>
      <w:r w:rsidR="00AE053B">
        <w:rPr>
          <w:sz w:val="24"/>
          <w:szCs w:val="24"/>
        </w:rPr>
        <w:t>2</w:t>
      </w:r>
      <w:r w:rsidRPr="00BA08E8">
        <w:rPr>
          <w:sz w:val="24"/>
          <w:szCs w:val="24"/>
        </w:rPr>
        <w:t>__г. №__________</w:t>
      </w:r>
    </w:p>
    <w:p w:rsidR="00E61DF3" w:rsidRPr="00BA08E8" w:rsidRDefault="00E61DF3" w:rsidP="00E61DF3">
      <w:pPr>
        <w:tabs>
          <w:tab w:val="num" w:pos="0"/>
        </w:tabs>
        <w:suppressAutoHyphens/>
        <w:spacing w:line="240" w:lineRule="auto"/>
        <w:ind w:firstLine="0"/>
        <w:jc w:val="center"/>
        <w:rPr>
          <w:b/>
          <w:sz w:val="24"/>
          <w:szCs w:val="24"/>
        </w:rPr>
      </w:pPr>
    </w:p>
    <w:p w:rsidR="00E61DF3" w:rsidRPr="00BA08E8" w:rsidRDefault="00E61DF3" w:rsidP="00E61DF3">
      <w:pPr>
        <w:tabs>
          <w:tab w:val="num" w:pos="0"/>
        </w:tabs>
        <w:suppressAutoHyphens/>
        <w:spacing w:line="240" w:lineRule="auto"/>
        <w:ind w:firstLine="0"/>
        <w:jc w:val="center"/>
        <w:rPr>
          <w:b/>
          <w:sz w:val="24"/>
          <w:szCs w:val="24"/>
        </w:rPr>
      </w:pPr>
      <w:r w:rsidRPr="00BA08E8">
        <w:rPr>
          <w:b/>
          <w:sz w:val="24"/>
          <w:szCs w:val="24"/>
        </w:rPr>
        <w:t>Анкета Участника</w:t>
      </w:r>
    </w:p>
    <w:p w:rsidR="00E61DF3" w:rsidRPr="00BA08E8" w:rsidRDefault="00E61DF3" w:rsidP="00E61DF3">
      <w:pPr>
        <w:tabs>
          <w:tab w:val="num" w:pos="0"/>
        </w:tabs>
        <w:spacing w:line="240" w:lineRule="auto"/>
        <w:ind w:right="424" w:firstLine="0"/>
        <w:rPr>
          <w:sz w:val="24"/>
          <w:szCs w:val="24"/>
        </w:rPr>
      </w:pPr>
      <w:r>
        <w:rPr>
          <w:sz w:val="24"/>
          <w:szCs w:val="24"/>
        </w:rPr>
        <w:t xml:space="preserve">Наименование </w:t>
      </w:r>
      <w:r w:rsidRPr="00BA08E8">
        <w:rPr>
          <w:sz w:val="24"/>
          <w:szCs w:val="24"/>
        </w:rPr>
        <w:t>и адрес Участника: __________________________________________________________</w:t>
      </w:r>
    </w:p>
    <w:p w:rsidR="00E61DF3" w:rsidRPr="00BA08E8" w:rsidRDefault="00E61DF3" w:rsidP="00E61DF3">
      <w:pPr>
        <w:tabs>
          <w:tab w:val="num" w:pos="0"/>
        </w:tabs>
        <w:spacing w:line="240" w:lineRule="auto"/>
        <w:ind w:firstLine="0"/>
        <w:rPr>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580"/>
        <w:gridCol w:w="3519"/>
      </w:tblGrid>
      <w:tr w:rsidR="00E61DF3" w:rsidRPr="00BA08E8" w:rsidTr="00C8428A">
        <w:trPr>
          <w:cantSplit/>
          <w:trHeight w:val="240"/>
          <w:tblHeader/>
        </w:trPr>
        <w:tc>
          <w:tcPr>
            <w:tcW w:w="540" w:type="dxa"/>
          </w:tcPr>
          <w:p w:rsidR="00E61DF3" w:rsidRPr="00BA08E8" w:rsidRDefault="00E61DF3" w:rsidP="00C8428A">
            <w:pPr>
              <w:pStyle w:val="a7"/>
              <w:tabs>
                <w:tab w:val="num" w:pos="0"/>
                <w:tab w:val="left" w:pos="432"/>
              </w:tabs>
              <w:spacing w:before="0" w:after="0"/>
              <w:ind w:left="0" w:right="-108"/>
              <w:jc w:val="center"/>
              <w:rPr>
                <w:sz w:val="24"/>
                <w:szCs w:val="24"/>
              </w:rPr>
            </w:pPr>
            <w:r w:rsidRPr="00BA08E8">
              <w:rPr>
                <w:sz w:val="24"/>
                <w:szCs w:val="24"/>
              </w:rPr>
              <w:t xml:space="preserve">№ </w:t>
            </w:r>
            <w:proofErr w:type="gramStart"/>
            <w:r w:rsidRPr="00BA08E8">
              <w:rPr>
                <w:sz w:val="24"/>
                <w:szCs w:val="24"/>
              </w:rPr>
              <w:t>п</w:t>
            </w:r>
            <w:proofErr w:type="gramEnd"/>
            <w:r w:rsidRPr="00BA08E8">
              <w:rPr>
                <w:sz w:val="24"/>
                <w:szCs w:val="24"/>
              </w:rPr>
              <w:t>/п</w:t>
            </w:r>
          </w:p>
        </w:tc>
        <w:tc>
          <w:tcPr>
            <w:tcW w:w="5580" w:type="dxa"/>
            <w:vAlign w:val="center"/>
          </w:tcPr>
          <w:p w:rsidR="00E61DF3" w:rsidRPr="00BA08E8" w:rsidRDefault="00E61DF3" w:rsidP="00C8428A">
            <w:pPr>
              <w:pStyle w:val="a7"/>
              <w:tabs>
                <w:tab w:val="num" w:pos="0"/>
              </w:tabs>
              <w:spacing w:before="0" w:after="0"/>
              <w:ind w:left="0"/>
              <w:jc w:val="center"/>
              <w:rPr>
                <w:sz w:val="24"/>
                <w:szCs w:val="24"/>
              </w:rPr>
            </w:pPr>
            <w:r w:rsidRPr="00BA08E8">
              <w:rPr>
                <w:sz w:val="24"/>
                <w:szCs w:val="24"/>
              </w:rPr>
              <w:t>Наименование</w:t>
            </w:r>
          </w:p>
        </w:tc>
        <w:tc>
          <w:tcPr>
            <w:tcW w:w="3519" w:type="dxa"/>
            <w:vAlign w:val="center"/>
          </w:tcPr>
          <w:p w:rsidR="00E61DF3" w:rsidRPr="00BA08E8" w:rsidRDefault="00E61DF3" w:rsidP="00C8428A">
            <w:pPr>
              <w:pStyle w:val="a7"/>
              <w:tabs>
                <w:tab w:val="num" w:pos="0"/>
              </w:tabs>
              <w:spacing w:before="0" w:after="0"/>
              <w:ind w:left="0"/>
              <w:jc w:val="center"/>
              <w:rPr>
                <w:sz w:val="24"/>
                <w:szCs w:val="24"/>
              </w:rPr>
            </w:pPr>
            <w:r w:rsidRPr="00BA08E8">
              <w:rPr>
                <w:sz w:val="24"/>
                <w:szCs w:val="24"/>
              </w:rPr>
              <w:t>Сведения об Участнике</w:t>
            </w: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1</w:t>
            </w:r>
          </w:p>
        </w:tc>
        <w:tc>
          <w:tcPr>
            <w:tcW w:w="5580" w:type="dxa"/>
          </w:tcPr>
          <w:p w:rsidR="00E61DF3" w:rsidRPr="00BA08E8" w:rsidRDefault="00E61DF3" w:rsidP="00C8428A">
            <w:pPr>
              <w:pStyle w:val="a6"/>
              <w:tabs>
                <w:tab w:val="num" w:pos="0"/>
              </w:tabs>
              <w:spacing w:before="0" w:after="0"/>
              <w:ind w:left="0"/>
            </w:pPr>
            <w:r w:rsidRPr="00BA08E8">
              <w:t>Организационно-правовая форма и фирменное наименование Участника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2</w:t>
            </w:r>
          </w:p>
        </w:tc>
        <w:tc>
          <w:tcPr>
            <w:tcW w:w="5580" w:type="dxa"/>
          </w:tcPr>
          <w:p w:rsidR="00E61DF3" w:rsidRPr="00BA08E8" w:rsidRDefault="00E61DF3" w:rsidP="00C8428A">
            <w:pPr>
              <w:pStyle w:val="a6"/>
              <w:tabs>
                <w:tab w:val="num" w:pos="0"/>
              </w:tabs>
              <w:spacing w:before="0" w:after="0"/>
              <w:ind w:left="0"/>
            </w:pPr>
            <w:r w:rsidRPr="00BA08E8">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3</w:t>
            </w:r>
          </w:p>
        </w:tc>
        <w:tc>
          <w:tcPr>
            <w:tcW w:w="5580" w:type="dxa"/>
          </w:tcPr>
          <w:p w:rsidR="00E61DF3" w:rsidRPr="00BA08E8" w:rsidRDefault="00E61DF3" w:rsidP="00C8428A">
            <w:pPr>
              <w:pStyle w:val="a6"/>
              <w:tabs>
                <w:tab w:val="num" w:pos="0"/>
              </w:tabs>
              <w:spacing w:before="0" w:after="0"/>
              <w:ind w:left="0"/>
            </w:pPr>
            <w:r w:rsidRPr="00BA08E8">
              <w:t>Свидетельство о внесении в Единый государственный реестр юридических лиц (дата и номер, кем выдано)</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4</w:t>
            </w:r>
          </w:p>
        </w:tc>
        <w:tc>
          <w:tcPr>
            <w:tcW w:w="5580" w:type="dxa"/>
          </w:tcPr>
          <w:p w:rsidR="00E61DF3" w:rsidRPr="00BA08E8" w:rsidRDefault="00E61DF3" w:rsidP="00C8428A">
            <w:pPr>
              <w:pStyle w:val="a6"/>
              <w:tabs>
                <w:tab w:val="num" w:pos="0"/>
              </w:tabs>
              <w:spacing w:before="0" w:after="0"/>
              <w:ind w:left="0"/>
            </w:pPr>
            <w:r w:rsidRPr="00BA08E8">
              <w:t>ИНН Участника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5</w:t>
            </w:r>
          </w:p>
        </w:tc>
        <w:tc>
          <w:tcPr>
            <w:tcW w:w="5580" w:type="dxa"/>
          </w:tcPr>
          <w:p w:rsidR="00E61DF3" w:rsidRPr="00BA08E8" w:rsidRDefault="00E61DF3" w:rsidP="00C8428A">
            <w:pPr>
              <w:pStyle w:val="a6"/>
              <w:tabs>
                <w:tab w:val="num" w:pos="0"/>
              </w:tabs>
              <w:spacing w:before="0" w:after="0"/>
              <w:ind w:left="0"/>
            </w:pPr>
            <w:r w:rsidRPr="00BA08E8">
              <w:t>Юридический адрес</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6</w:t>
            </w:r>
          </w:p>
        </w:tc>
        <w:tc>
          <w:tcPr>
            <w:tcW w:w="5580" w:type="dxa"/>
          </w:tcPr>
          <w:p w:rsidR="00E61DF3" w:rsidRPr="00BA08E8" w:rsidRDefault="00E61DF3" w:rsidP="00C8428A">
            <w:pPr>
              <w:pStyle w:val="a6"/>
              <w:tabs>
                <w:tab w:val="num" w:pos="0"/>
              </w:tabs>
              <w:spacing w:before="0" w:after="0"/>
              <w:ind w:left="0"/>
            </w:pPr>
            <w:r w:rsidRPr="00BA08E8">
              <w:t>Почтовый адрес</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7</w:t>
            </w:r>
          </w:p>
        </w:tc>
        <w:tc>
          <w:tcPr>
            <w:tcW w:w="5580" w:type="dxa"/>
          </w:tcPr>
          <w:p w:rsidR="00E61DF3" w:rsidRPr="00BA08E8" w:rsidRDefault="00E61DF3" w:rsidP="00C8428A">
            <w:pPr>
              <w:pStyle w:val="a6"/>
              <w:tabs>
                <w:tab w:val="num" w:pos="0"/>
              </w:tabs>
              <w:spacing w:before="0" w:after="0"/>
              <w:ind w:left="0"/>
            </w:pPr>
            <w:r w:rsidRPr="00BA08E8">
              <w:t>Филиалы: перечислить наименования и почтовые адреса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8</w:t>
            </w:r>
          </w:p>
        </w:tc>
        <w:tc>
          <w:tcPr>
            <w:tcW w:w="5580" w:type="dxa"/>
          </w:tcPr>
          <w:p w:rsidR="00E61DF3" w:rsidRPr="00BA08E8" w:rsidRDefault="00E61DF3" w:rsidP="00C8428A">
            <w:pPr>
              <w:pStyle w:val="a6"/>
              <w:tabs>
                <w:tab w:val="num" w:pos="0"/>
              </w:tabs>
              <w:spacing w:before="0" w:after="0"/>
              <w:ind w:left="0"/>
            </w:pPr>
            <w:r w:rsidRPr="00BA08E8">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9</w:t>
            </w:r>
          </w:p>
        </w:tc>
        <w:tc>
          <w:tcPr>
            <w:tcW w:w="5580" w:type="dxa"/>
          </w:tcPr>
          <w:p w:rsidR="00E61DF3" w:rsidRPr="00BA08E8" w:rsidRDefault="00E61DF3" w:rsidP="00C8428A">
            <w:pPr>
              <w:pStyle w:val="a6"/>
              <w:tabs>
                <w:tab w:val="num" w:pos="0"/>
              </w:tabs>
              <w:spacing w:before="0" w:after="0"/>
              <w:ind w:left="0"/>
            </w:pPr>
            <w:r w:rsidRPr="00BA08E8">
              <w:t>Телефоны Участника (с указанием кода города)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Height w:val="116"/>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10</w:t>
            </w:r>
          </w:p>
        </w:tc>
        <w:tc>
          <w:tcPr>
            <w:tcW w:w="5580" w:type="dxa"/>
          </w:tcPr>
          <w:p w:rsidR="00E61DF3" w:rsidRPr="00BA08E8" w:rsidRDefault="00E61DF3" w:rsidP="00C8428A">
            <w:pPr>
              <w:pStyle w:val="a6"/>
              <w:tabs>
                <w:tab w:val="num" w:pos="0"/>
              </w:tabs>
              <w:spacing w:before="0" w:after="0"/>
              <w:ind w:left="0"/>
            </w:pPr>
            <w:r w:rsidRPr="00BA08E8">
              <w:t>Факс Участника (с указанием кода города)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11</w:t>
            </w:r>
          </w:p>
        </w:tc>
        <w:tc>
          <w:tcPr>
            <w:tcW w:w="5580" w:type="dxa"/>
          </w:tcPr>
          <w:p w:rsidR="00E61DF3" w:rsidRPr="00BA08E8" w:rsidRDefault="00E61DF3" w:rsidP="00C8428A">
            <w:pPr>
              <w:pStyle w:val="a6"/>
              <w:tabs>
                <w:tab w:val="num" w:pos="0"/>
              </w:tabs>
              <w:spacing w:before="0" w:after="0"/>
              <w:ind w:left="0"/>
            </w:pPr>
            <w:r w:rsidRPr="00BA08E8">
              <w:t>Адрес электронной почты Участника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tabs>
                <w:tab w:val="num" w:pos="0"/>
              </w:tabs>
              <w:spacing w:line="240" w:lineRule="auto"/>
              <w:ind w:firstLine="0"/>
              <w:jc w:val="left"/>
              <w:rPr>
                <w:sz w:val="24"/>
                <w:szCs w:val="24"/>
              </w:rPr>
            </w:pPr>
            <w:r w:rsidRPr="00BA08E8">
              <w:rPr>
                <w:sz w:val="24"/>
                <w:szCs w:val="24"/>
              </w:rPr>
              <w:t>12</w:t>
            </w:r>
          </w:p>
        </w:tc>
        <w:tc>
          <w:tcPr>
            <w:tcW w:w="5580"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pStyle w:val="a6"/>
              <w:tabs>
                <w:tab w:val="num" w:pos="0"/>
              </w:tabs>
              <w:spacing w:before="0" w:after="0"/>
              <w:ind w:left="0"/>
            </w:pPr>
            <w:r w:rsidRPr="00BA08E8">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tabs>
                <w:tab w:val="num" w:pos="0"/>
              </w:tabs>
              <w:spacing w:line="240" w:lineRule="auto"/>
              <w:ind w:firstLine="0"/>
              <w:jc w:val="left"/>
              <w:rPr>
                <w:sz w:val="24"/>
                <w:szCs w:val="24"/>
              </w:rPr>
            </w:pPr>
            <w:r w:rsidRPr="00BA08E8">
              <w:rPr>
                <w:sz w:val="24"/>
                <w:szCs w:val="24"/>
              </w:rPr>
              <w:t>13</w:t>
            </w:r>
          </w:p>
        </w:tc>
        <w:tc>
          <w:tcPr>
            <w:tcW w:w="5580"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pStyle w:val="a6"/>
              <w:tabs>
                <w:tab w:val="num" w:pos="0"/>
              </w:tabs>
              <w:spacing w:before="0" w:after="0"/>
              <w:ind w:left="0"/>
            </w:pPr>
            <w:r w:rsidRPr="00BA08E8">
              <w:t>Фамилия, Имя и Отчество главного бухгалтера Участника</w:t>
            </w:r>
          </w:p>
        </w:tc>
        <w:tc>
          <w:tcPr>
            <w:tcW w:w="3519"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14</w:t>
            </w:r>
          </w:p>
        </w:tc>
        <w:tc>
          <w:tcPr>
            <w:tcW w:w="5580" w:type="dxa"/>
          </w:tcPr>
          <w:p w:rsidR="00E61DF3" w:rsidRPr="00BA08E8" w:rsidRDefault="00E61DF3" w:rsidP="00C8428A">
            <w:pPr>
              <w:pStyle w:val="a6"/>
              <w:tabs>
                <w:tab w:val="num" w:pos="0"/>
              </w:tabs>
              <w:spacing w:before="0" w:after="0"/>
              <w:ind w:left="0"/>
            </w:pPr>
            <w:r w:rsidRPr="00BA08E8">
              <w:t>Фамилия, Имя и Отчество ответственного лица Участника с указанием должности и контактного телефона</w:t>
            </w:r>
          </w:p>
        </w:tc>
        <w:tc>
          <w:tcPr>
            <w:tcW w:w="3519" w:type="dxa"/>
          </w:tcPr>
          <w:p w:rsidR="00E61DF3" w:rsidRPr="00BA08E8" w:rsidRDefault="00E61DF3" w:rsidP="00C8428A">
            <w:pPr>
              <w:pStyle w:val="a6"/>
              <w:tabs>
                <w:tab w:val="num" w:pos="0"/>
              </w:tabs>
              <w:spacing w:before="0" w:after="0"/>
              <w:ind w:left="0"/>
            </w:pPr>
          </w:p>
        </w:tc>
      </w:tr>
    </w:tbl>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firstLine="0"/>
        <w:rPr>
          <w:b/>
          <w:sz w:val="24"/>
          <w:szCs w:val="24"/>
        </w:rPr>
      </w:pPr>
      <w:r w:rsidRPr="00BA08E8">
        <w:rPr>
          <w:sz w:val="24"/>
          <w:szCs w:val="24"/>
          <w:vertAlign w:val="superscript"/>
        </w:rPr>
        <w:t xml:space="preserve">(фамилия, имя, отчество </w:t>
      </w:r>
      <w:proofErr w:type="gramStart"/>
      <w:r w:rsidRPr="00BA08E8">
        <w:rPr>
          <w:sz w:val="24"/>
          <w:szCs w:val="24"/>
          <w:vertAlign w:val="superscript"/>
        </w:rPr>
        <w:t>подписавшего</w:t>
      </w:r>
      <w:proofErr w:type="gramEnd"/>
      <w:r w:rsidRPr="00BA08E8">
        <w:rPr>
          <w:sz w:val="24"/>
          <w:szCs w:val="24"/>
          <w:vertAlign w:val="superscript"/>
        </w:rPr>
        <w:t>, должность)</w:t>
      </w:r>
    </w:p>
    <w:p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rsidR="00E61DF3" w:rsidRPr="00BA08E8" w:rsidRDefault="00E61DF3" w:rsidP="00E61DF3">
      <w:pPr>
        <w:pStyle w:val="aa"/>
        <w:tabs>
          <w:tab w:val="clear" w:pos="1134"/>
          <w:tab w:val="num" w:pos="0"/>
        </w:tabs>
        <w:spacing w:line="240" w:lineRule="auto"/>
        <w:ind w:left="0" w:firstLine="0"/>
        <w:rPr>
          <w:b/>
          <w:sz w:val="24"/>
          <w:szCs w:val="24"/>
        </w:rPr>
      </w:pPr>
      <w:bookmarkStart w:id="152" w:name="_Toc98254035"/>
      <w:r w:rsidRPr="00BA08E8">
        <w:rPr>
          <w:b/>
          <w:sz w:val="24"/>
          <w:szCs w:val="24"/>
        </w:rPr>
        <w:br w:type="page"/>
      </w:r>
      <w:r w:rsidRPr="00BA08E8">
        <w:rPr>
          <w:b/>
          <w:sz w:val="24"/>
          <w:szCs w:val="24"/>
        </w:rPr>
        <w:lastRenderedPageBreak/>
        <w:t>10.4.1. Инструкции по заполнению</w:t>
      </w:r>
      <w:bookmarkEnd w:id="152"/>
    </w:p>
    <w:p w:rsidR="00E61DF3" w:rsidRPr="00BA08E8" w:rsidRDefault="00E61DF3" w:rsidP="00E61DF3">
      <w:pPr>
        <w:tabs>
          <w:tab w:val="num" w:pos="0"/>
        </w:tabs>
        <w:spacing w:line="240" w:lineRule="auto"/>
        <w:ind w:firstLine="0"/>
        <w:rPr>
          <w:sz w:val="24"/>
          <w:szCs w:val="24"/>
        </w:rPr>
      </w:pPr>
      <w:r w:rsidRPr="00BA08E8">
        <w:rPr>
          <w:sz w:val="24"/>
          <w:szCs w:val="24"/>
        </w:rPr>
        <w:t xml:space="preserve">1. Участник указывает дату и номер Предложения в </w:t>
      </w:r>
      <w:proofErr w:type="gramStart"/>
      <w:r w:rsidRPr="00BA08E8">
        <w:rPr>
          <w:sz w:val="24"/>
          <w:szCs w:val="24"/>
        </w:rPr>
        <w:t>соответствии</w:t>
      </w:r>
      <w:proofErr w:type="gramEnd"/>
      <w:r w:rsidRPr="00BA08E8">
        <w:rPr>
          <w:sz w:val="24"/>
          <w:szCs w:val="24"/>
        </w:rPr>
        <w:t xml:space="preserve"> с письмом о подаче оферты.</w:t>
      </w:r>
    </w:p>
    <w:p w:rsidR="00E61DF3" w:rsidRPr="00BA08E8" w:rsidRDefault="00E61DF3" w:rsidP="00E61DF3">
      <w:pPr>
        <w:tabs>
          <w:tab w:val="num" w:pos="0"/>
        </w:tabs>
        <w:spacing w:line="240" w:lineRule="auto"/>
        <w:ind w:firstLine="0"/>
        <w:rPr>
          <w:sz w:val="24"/>
          <w:szCs w:val="24"/>
        </w:rPr>
      </w:pPr>
      <w:r w:rsidRPr="00BA08E8">
        <w:rPr>
          <w:sz w:val="24"/>
          <w:szCs w:val="24"/>
        </w:rPr>
        <w:t xml:space="preserve">2. Участник указывает свое фирменное наименование (в </w:t>
      </w:r>
      <w:proofErr w:type="spellStart"/>
      <w:r w:rsidRPr="00BA08E8">
        <w:rPr>
          <w:sz w:val="24"/>
          <w:szCs w:val="24"/>
        </w:rPr>
        <w:t>т.ч</w:t>
      </w:r>
      <w:proofErr w:type="spellEnd"/>
      <w:r w:rsidRPr="00BA08E8">
        <w:rPr>
          <w:sz w:val="24"/>
          <w:szCs w:val="24"/>
        </w:rPr>
        <w:t>. организационно-правовую форму) и свой адрес.</w:t>
      </w:r>
    </w:p>
    <w:p w:rsidR="00E61DF3" w:rsidRPr="00BA08E8" w:rsidRDefault="00E61DF3" w:rsidP="00E61DF3">
      <w:pPr>
        <w:tabs>
          <w:tab w:val="num" w:pos="0"/>
        </w:tabs>
        <w:spacing w:line="240" w:lineRule="auto"/>
        <w:ind w:firstLine="0"/>
        <w:rPr>
          <w:sz w:val="24"/>
          <w:szCs w:val="24"/>
        </w:rPr>
      </w:pPr>
      <w:r w:rsidRPr="00BA08E8">
        <w:rPr>
          <w:sz w:val="24"/>
          <w:szCs w:val="24"/>
        </w:rPr>
        <w:t>3. Участники должны заполнить приведенную выше таблицу по всем позициям. В случае отсутствия каких-либо данных указать слово «нет».</w:t>
      </w:r>
    </w:p>
    <w:p w:rsidR="00E61DF3" w:rsidRPr="00BA08E8" w:rsidRDefault="00E61DF3" w:rsidP="00E61DF3">
      <w:pPr>
        <w:tabs>
          <w:tab w:val="num" w:pos="0"/>
        </w:tabs>
        <w:spacing w:line="240" w:lineRule="auto"/>
        <w:ind w:firstLine="0"/>
        <w:rPr>
          <w:sz w:val="24"/>
          <w:szCs w:val="24"/>
        </w:rPr>
      </w:pPr>
      <w:r w:rsidRPr="00BA08E8">
        <w:rPr>
          <w:sz w:val="24"/>
          <w:szCs w:val="24"/>
        </w:rPr>
        <w:t>4. В графе 8 «Банковские реквизиты…» указываются реквизиты, которые будут использованы при заключении Договора.</w:t>
      </w: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743975" w:rsidRDefault="00743975"/>
    <w:p w:rsidR="00F15542" w:rsidRPr="004E784C" w:rsidRDefault="00F15542" w:rsidP="00F15542">
      <w:pPr>
        <w:pStyle w:val="1"/>
        <w:numPr>
          <w:ilvl w:val="0"/>
          <w:numId w:val="0"/>
        </w:numPr>
        <w:spacing w:before="0" w:after="0"/>
        <w:ind w:left="851"/>
        <w:rPr>
          <w:rFonts w:ascii="Times New Roman" w:hAnsi="Times New Roman" w:cs="Times New Roman"/>
          <w:b w:val="0"/>
          <w:bCs w:val="0"/>
          <w:sz w:val="24"/>
          <w:szCs w:val="24"/>
        </w:rPr>
      </w:pPr>
      <w:bookmarkStart w:id="153" w:name="_Toc147831983"/>
      <w:r w:rsidRPr="004E784C">
        <w:rPr>
          <w:rFonts w:ascii="Times New Roman" w:hAnsi="Times New Roman" w:cs="Times New Roman"/>
          <w:color w:val="000000"/>
          <w:sz w:val="24"/>
          <w:szCs w:val="24"/>
        </w:rPr>
        <w:lastRenderedPageBreak/>
        <w:t>Приложение №1</w:t>
      </w:r>
      <w:r w:rsidRPr="004E784C">
        <w:rPr>
          <w:rFonts w:ascii="Times New Roman" w:hAnsi="Times New Roman" w:cs="Times New Roman"/>
          <w:color w:val="000000"/>
          <w:sz w:val="24"/>
          <w:szCs w:val="24"/>
        </w:rPr>
        <w:br/>
      </w:r>
      <w:r w:rsidRPr="004E784C">
        <w:rPr>
          <w:rFonts w:ascii="Times New Roman" w:hAnsi="Times New Roman" w:cs="Times New Roman"/>
          <w:sz w:val="24"/>
          <w:szCs w:val="24"/>
        </w:rPr>
        <w:t>(обязательное)</w:t>
      </w:r>
      <w:r w:rsidRPr="004E784C">
        <w:rPr>
          <w:rFonts w:ascii="Times New Roman" w:hAnsi="Times New Roman" w:cs="Times New Roman"/>
          <w:sz w:val="24"/>
          <w:szCs w:val="24"/>
        </w:rPr>
        <w:br/>
      </w:r>
      <w:r w:rsidRPr="004E784C">
        <w:rPr>
          <w:rFonts w:ascii="Times New Roman" w:hAnsi="Times New Roman" w:cs="Times New Roman"/>
          <w:b w:val="0"/>
          <w:bCs w:val="0"/>
          <w:sz w:val="24"/>
          <w:szCs w:val="24"/>
        </w:rPr>
        <w:t>Форма Единого согласия на обработку персональных данных и получение кредитных отчетов</w:t>
      </w:r>
      <w:bookmarkEnd w:id="153"/>
    </w:p>
    <w:p w:rsidR="00F15542" w:rsidRPr="004E784C" w:rsidRDefault="00F15542" w:rsidP="00F15542">
      <w:pPr>
        <w:spacing w:line="240" w:lineRule="auto"/>
        <w:ind w:left="-142"/>
        <w:contextualSpacing/>
        <w:jc w:val="right"/>
        <w:rPr>
          <w:sz w:val="24"/>
          <w:szCs w:val="24"/>
        </w:rPr>
      </w:pPr>
    </w:p>
    <w:p w:rsidR="00F15542" w:rsidRPr="004E784C" w:rsidRDefault="00F15542" w:rsidP="00F15542">
      <w:pPr>
        <w:spacing w:line="240" w:lineRule="auto"/>
        <w:ind w:left="4678"/>
        <w:contextualSpacing/>
        <w:rPr>
          <w:sz w:val="24"/>
          <w:szCs w:val="24"/>
        </w:rPr>
      </w:pPr>
      <w:r w:rsidRPr="004E784C">
        <w:rPr>
          <w:sz w:val="24"/>
          <w:szCs w:val="24"/>
        </w:rPr>
        <w:t xml:space="preserve">От </w:t>
      </w:r>
      <w:r w:rsidRPr="004E784C">
        <w:rPr>
          <w:sz w:val="24"/>
          <w:szCs w:val="24"/>
          <w:u w:val="single"/>
        </w:rPr>
        <w:t>(ФИО</w:t>
      </w:r>
      <w:r w:rsidRPr="004E784C">
        <w:rPr>
          <w:sz w:val="24"/>
          <w:szCs w:val="24"/>
        </w:rPr>
        <w:t>)</w:t>
      </w:r>
      <w:r w:rsidRPr="004E784C">
        <w:rPr>
          <w:rStyle w:val="af1"/>
          <w:sz w:val="24"/>
          <w:szCs w:val="24"/>
        </w:rPr>
        <w:footnoteReference w:customMarkFollows="1" w:id="1"/>
        <w:t>1)</w:t>
      </w:r>
    </w:p>
    <w:p w:rsidR="00F15542" w:rsidRPr="004E784C" w:rsidRDefault="00F15542" w:rsidP="00F15542">
      <w:pPr>
        <w:spacing w:line="240" w:lineRule="auto"/>
        <w:ind w:left="4678"/>
        <w:contextualSpacing/>
        <w:rPr>
          <w:sz w:val="24"/>
          <w:szCs w:val="24"/>
        </w:rPr>
      </w:pPr>
      <w:r w:rsidRPr="004E784C">
        <w:rPr>
          <w:sz w:val="24"/>
          <w:szCs w:val="24"/>
        </w:rPr>
        <w:t xml:space="preserve"> _______________________________, _____________________________</w:t>
      </w:r>
    </w:p>
    <w:p w:rsidR="00F15542" w:rsidRPr="004E784C" w:rsidRDefault="00F15542" w:rsidP="00F15542">
      <w:pPr>
        <w:spacing w:line="240" w:lineRule="auto"/>
        <w:ind w:left="4678"/>
        <w:contextualSpacing/>
        <w:rPr>
          <w:sz w:val="24"/>
          <w:szCs w:val="24"/>
        </w:rPr>
      </w:pPr>
      <w:r w:rsidRPr="004E784C">
        <w:rPr>
          <w:sz w:val="24"/>
          <w:szCs w:val="24"/>
        </w:rPr>
        <w:t>дата рождения</w:t>
      </w:r>
    </w:p>
    <w:p w:rsidR="00F15542" w:rsidRPr="004E784C" w:rsidRDefault="00F15542" w:rsidP="00F15542">
      <w:pPr>
        <w:spacing w:line="240" w:lineRule="auto"/>
        <w:ind w:left="4678"/>
        <w:contextualSpacing/>
        <w:rPr>
          <w:sz w:val="24"/>
          <w:szCs w:val="24"/>
        </w:rPr>
      </w:pPr>
      <w:r w:rsidRPr="004E784C">
        <w:rPr>
          <w:sz w:val="24"/>
          <w:szCs w:val="24"/>
        </w:rPr>
        <w:t>Место рождения: ___________________________</w:t>
      </w:r>
    </w:p>
    <w:p w:rsidR="00F15542" w:rsidRPr="004E784C" w:rsidRDefault="00F15542" w:rsidP="00F15542">
      <w:pPr>
        <w:spacing w:line="240" w:lineRule="auto"/>
        <w:ind w:left="4678"/>
        <w:contextualSpacing/>
        <w:rPr>
          <w:sz w:val="24"/>
          <w:szCs w:val="24"/>
        </w:rPr>
      </w:pPr>
      <w:r w:rsidRPr="004E784C">
        <w:rPr>
          <w:sz w:val="24"/>
          <w:szCs w:val="24"/>
        </w:rPr>
        <w:t>Адрес регистрации: _________________________</w:t>
      </w:r>
    </w:p>
    <w:p w:rsidR="00F15542" w:rsidRPr="004E784C" w:rsidRDefault="00F15542" w:rsidP="00F15542">
      <w:pPr>
        <w:spacing w:line="240" w:lineRule="auto"/>
        <w:ind w:left="4678"/>
        <w:contextualSpacing/>
        <w:rPr>
          <w:sz w:val="24"/>
          <w:szCs w:val="24"/>
        </w:rPr>
      </w:pPr>
      <w:r w:rsidRPr="004E784C">
        <w:rPr>
          <w:sz w:val="24"/>
          <w:szCs w:val="24"/>
        </w:rPr>
        <w:t>Паспорт: серия_____№______________________</w:t>
      </w:r>
    </w:p>
    <w:p w:rsidR="00F15542" w:rsidRPr="004E784C" w:rsidRDefault="00F15542" w:rsidP="00F15542">
      <w:pPr>
        <w:spacing w:line="240" w:lineRule="auto"/>
        <w:ind w:left="4678"/>
        <w:contextualSpacing/>
        <w:rPr>
          <w:sz w:val="24"/>
          <w:szCs w:val="24"/>
        </w:rPr>
      </w:pPr>
      <w:r w:rsidRPr="004E784C">
        <w:rPr>
          <w:sz w:val="24"/>
          <w:szCs w:val="24"/>
        </w:rPr>
        <w:t xml:space="preserve">выдан </w:t>
      </w:r>
      <w:r w:rsidRPr="004E784C">
        <w:rPr>
          <w:sz w:val="24"/>
          <w:szCs w:val="24"/>
          <w:u w:val="single"/>
        </w:rPr>
        <w:t xml:space="preserve">(орган выдачи) </w:t>
      </w:r>
      <w:r w:rsidRPr="004E784C">
        <w:rPr>
          <w:sz w:val="24"/>
          <w:szCs w:val="24"/>
        </w:rPr>
        <w:t>________________________</w:t>
      </w:r>
    </w:p>
    <w:p w:rsidR="00F15542" w:rsidRPr="004E784C" w:rsidRDefault="00F15542" w:rsidP="00F15542">
      <w:pPr>
        <w:spacing w:line="240" w:lineRule="auto"/>
        <w:ind w:left="4678"/>
        <w:contextualSpacing/>
        <w:rPr>
          <w:sz w:val="24"/>
          <w:szCs w:val="24"/>
        </w:rPr>
      </w:pPr>
      <w:r w:rsidRPr="004E784C">
        <w:rPr>
          <w:sz w:val="24"/>
          <w:szCs w:val="24"/>
        </w:rPr>
        <w:t>дата выдачи ________________, к/</w:t>
      </w:r>
      <w:proofErr w:type="gramStart"/>
      <w:r w:rsidRPr="004E784C">
        <w:rPr>
          <w:sz w:val="24"/>
          <w:szCs w:val="24"/>
        </w:rPr>
        <w:t>п</w:t>
      </w:r>
      <w:proofErr w:type="gramEnd"/>
      <w:r w:rsidRPr="004E784C">
        <w:rPr>
          <w:sz w:val="24"/>
          <w:szCs w:val="24"/>
        </w:rPr>
        <w:t>_____________</w:t>
      </w:r>
    </w:p>
    <w:p w:rsidR="00F15542" w:rsidRPr="004E784C" w:rsidRDefault="00F15542" w:rsidP="00F15542">
      <w:pPr>
        <w:spacing w:line="240" w:lineRule="auto"/>
        <w:ind w:left="4678"/>
        <w:contextualSpacing/>
        <w:rPr>
          <w:sz w:val="24"/>
          <w:szCs w:val="24"/>
        </w:rPr>
      </w:pPr>
      <w:r w:rsidRPr="004E784C">
        <w:rPr>
          <w:sz w:val="24"/>
          <w:szCs w:val="24"/>
        </w:rPr>
        <w:t>ИНН__________, СНИЛС____________________</w:t>
      </w:r>
    </w:p>
    <w:p w:rsidR="00F15542" w:rsidRPr="004E784C" w:rsidRDefault="00F15542" w:rsidP="00F15542">
      <w:pPr>
        <w:spacing w:line="240" w:lineRule="auto"/>
        <w:ind w:left="4678"/>
        <w:contextualSpacing/>
        <w:rPr>
          <w:sz w:val="24"/>
          <w:szCs w:val="24"/>
        </w:rPr>
      </w:pPr>
      <w:r w:rsidRPr="004E784C">
        <w:rPr>
          <w:sz w:val="24"/>
          <w:szCs w:val="24"/>
        </w:rPr>
        <w:t xml:space="preserve">тел.: _________, </w:t>
      </w:r>
      <w:r w:rsidRPr="004E784C">
        <w:rPr>
          <w:sz w:val="24"/>
          <w:szCs w:val="24"/>
          <w:lang w:val="en-US"/>
        </w:rPr>
        <w:t>e</w:t>
      </w:r>
      <w:r w:rsidRPr="004E784C">
        <w:rPr>
          <w:sz w:val="24"/>
          <w:szCs w:val="24"/>
        </w:rPr>
        <w:t>-</w:t>
      </w:r>
      <w:r w:rsidRPr="004E784C">
        <w:rPr>
          <w:sz w:val="24"/>
          <w:szCs w:val="24"/>
          <w:lang w:val="en-US"/>
        </w:rPr>
        <w:t>mail</w:t>
      </w:r>
      <w:r w:rsidRPr="004E784C">
        <w:rPr>
          <w:sz w:val="24"/>
          <w:szCs w:val="24"/>
        </w:rPr>
        <w:t>:___________________</w:t>
      </w:r>
    </w:p>
    <w:p w:rsidR="00F15542" w:rsidRPr="004E784C" w:rsidRDefault="00F15542" w:rsidP="00F15542">
      <w:pPr>
        <w:spacing w:line="240" w:lineRule="auto"/>
        <w:ind w:left="-142"/>
        <w:contextualSpacing/>
        <w:jc w:val="center"/>
        <w:rPr>
          <w:b/>
          <w:sz w:val="24"/>
          <w:szCs w:val="24"/>
        </w:rPr>
      </w:pPr>
    </w:p>
    <w:p w:rsidR="00F15542" w:rsidRPr="004E784C" w:rsidRDefault="00F15542" w:rsidP="00F15542">
      <w:pPr>
        <w:spacing w:line="240" w:lineRule="auto"/>
        <w:ind w:left="-142"/>
        <w:contextualSpacing/>
        <w:jc w:val="center"/>
        <w:rPr>
          <w:b/>
          <w:sz w:val="24"/>
          <w:szCs w:val="24"/>
        </w:rPr>
      </w:pPr>
    </w:p>
    <w:p w:rsidR="00F15542" w:rsidRPr="004E784C" w:rsidRDefault="00F15542" w:rsidP="00F15542">
      <w:pPr>
        <w:spacing w:line="240" w:lineRule="auto"/>
        <w:ind w:left="-142"/>
        <w:contextualSpacing/>
        <w:jc w:val="center"/>
        <w:rPr>
          <w:b/>
          <w:sz w:val="24"/>
          <w:szCs w:val="24"/>
        </w:rPr>
      </w:pPr>
    </w:p>
    <w:p w:rsidR="00F15542" w:rsidRPr="004E784C" w:rsidRDefault="00F15542" w:rsidP="00F15542">
      <w:pPr>
        <w:spacing w:line="240" w:lineRule="auto"/>
        <w:ind w:left="-142"/>
        <w:contextualSpacing/>
        <w:jc w:val="center"/>
        <w:rPr>
          <w:b/>
          <w:sz w:val="24"/>
          <w:szCs w:val="24"/>
        </w:rPr>
      </w:pPr>
      <w:r w:rsidRPr="004E784C">
        <w:rPr>
          <w:b/>
          <w:sz w:val="24"/>
          <w:szCs w:val="24"/>
        </w:rPr>
        <w:t>ЕДИНОЕ СОГЛАСИЕ</w:t>
      </w:r>
    </w:p>
    <w:p w:rsidR="00F15542" w:rsidRPr="004E784C" w:rsidRDefault="00F15542" w:rsidP="00F15542">
      <w:pPr>
        <w:spacing w:line="240" w:lineRule="auto"/>
        <w:ind w:left="-142"/>
        <w:contextualSpacing/>
        <w:jc w:val="center"/>
        <w:rPr>
          <w:sz w:val="24"/>
          <w:szCs w:val="24"/>
        </w:rPr>
      </w:pPr>
      <w:r w:rsidRPr="004E784C">
        <w:rPr>
          <w:sz w:val="24"/>
          <w:szCs w:val="24"/>
        </w:rPr>
        <w:t>на обработку персональных данных и получение кредитных отчетов</w:t>
      </w:r>
    </w:p>
    <w:p w:rsidR="00F15542" w:rsidRPr="004E784C" w:rsidRDefault="00F15542" w:rsidP="00F15542">
      <w:pPr>
        <w:spacing w:line="240" w:lineRule="auto"/>
        <w:ind w:left="-142"/>
        <w:contextualSpacing/>
        <w:jc w:val="center"/>
        <w:rPr>
          <w:sz w:val="24"/>
          <w:szCs w:val="24"/>
        </w:rPr>
      </w:pPr>
    </w:p>
    <w:p w:rsidR="00F15542" w:rsidRPr="004E784C" w:rsidRDefault="00F15542" w:rsidP="00F15542">
      <w:pPr>
        <w:spacing w:line="240" w:lineRule="auto"/>
        <w:ind w:left="-142"/>
        <w:contextualSpacing/>
        <w:rPr>
          <w:rFonts w:eastAsiaTheme="minorEastAsia"/>
          <w:sz w:val="24"/>
          <w:szCs w:val="24"/>
        </w:rPr>
      </w:pPr>
      <w:r w:rsidRPr="004E784C">
        <w:rPr>
          <w:sz w:val="24"/>
          <w:szCs w:val="24"/>
        </w:rPr>
        <w:t xml:space="preserve">Я, </w:t>
      </w:r>
      <m:oMath>
        <m:f>
          <m:fPr>
            <m:ctrlPr>
              <w:rPr>
                <w:rFonts w:ascii="Cambria Math" w:hAnsi="Cambria Math"/>
                <w:i/>
                <w:sz w:val="24"/>
                <w:szCs w:val="24"/>
              </w:rPr>
            </m:ctrlPr>
          </m:fPr>
          <m:num>
            <m:r>
              <w:rPr>
                <w:rFonts w:ascii="Cambria Math" w:hAnsi="Cambria Math"/>
                <w:sz w:val="24"/>
                <w:szCs w:val="24"/>
              </w:rPr>
              <m:t xml:space="preserve">                                                                                                                                                                                                                             </m:t>
            </m:r>
          </m:num>
          <m:den>
            <m:r>
              <w:rPr>
                <w:rFonts w:ascii="Cambria Math" w:hAnsi="Cambria Math"/>
                <w:sz w:val="24"/>
                <w:szCs w:val="24"/>
              </w:rPr>
              <m:t>(фамилия,   имя,   отчество полностью)</m:t>
            </m:r>
          </m:den>
        </m:f>
      </m:oMath>
      <w:r w:rsidRPr="004E784C">
        <w:rPr>
          <w:rFonts w:eastAsiaTheme="minorEastAsia"/>
          <w:sz w:val="24"/>
          <w:szCs w:val="24"/>
        </w:rPr>
        <w:t>,</w:t>
      </w:r>
    </w:p>
    <w:p w:rsidR="00F15542" w:rsidRPr="004E784C" w:rsidRDefault="00F15542" w:rsidP="00F15542">
      <w:pPr>
        <w:spacing w:line="240" w:lineRule="auto"/>
        <w:ind w:left="-142"/>
        <w:contextualSpacing/>
        <w:rPr>
          <w:sz w:val="24"/>
          <w:szCs w:val="24"/>
        </w:rPr>
      </w:pPr>
    </w:p>
    <w:p w:rsidR="00F15542" w:rsidRPr="004E784C" w:rsidRDefault="00F15542" w:rsidP="00F15542">
      <w:pPr>
        <w:spacing w:line="240" w:lineRule="auto"/>
        <w:ind w:firstLine="425"/>
        <w:contextualSpacing/>
        <w:rPr>
          <w:sz w:val="24"/>
          <w:szCs w:val="24"/>
        </w:rPr>
      </w:pPr>
      <w:r w:rsidRPr="004E784C">
        <w:rPr>
          <w:sz w:val="24"/>
          <w:szCs w:val="24"/>
        </w:rPr>
        <w:t xml:space="preserve">В </w:t>
      </w:r>
      <w:proofErr w:type="gramStart"/>
      <w:r w:rsidRPr="004E784C">
        <w:rPr>
          <w:sz w:val="24"/>
          <w:szCs w:val="24"/>
        </w:rPr>
        <w:t>соответствии</w:t>
      </w:r>
      <w:proofErr w:type="gramEnd"/>
      <w:r w:rsidRPr="004E784C">
        <w:rPr>
          <w:sz w:val="24"/>
          <w:szCs w:val="24"/>
        </w:rPr>
        <w:t xml:space="preserve"> с Федеральным законом от 27.07.2006 № 152-ФЗ «О персональных данных», </w:t>
      </w:r>
      <w:bookmarkStart w:id="154" w:name="_Hlk147495791"/>
      <w:r w:rsidRPr="004E784C">
        <w:rPr>
          <w:sz w:val="24"/>
          <w:szCs w:val="24"/>
        </w:rPr>
        <w:t xml:space="preserve">Федеральным законом от 30.12.2004 № 218-ФЗ «О кредитных историях» </w:t>
      </w:r>
      <w:bookmarkEnd w:id="154"/>
    </w:p>
    <w:p w:rsidR="00F15542" w:rsidRPr="004E784C" w:rsidRDefault="00F15542" w:rsidP="00F15542">
      <w:pPr>
        <w:spacing w:line="240" w:lineRule="auto"/>
        <w:ind w:firstLine="425"/>
        <w:contextualSpacing/>
        <w:rPr>
          <w:sz w:val="24"/>
          <w:szCs w:val="24"/>
        </w:rPr>
      </w:pPr>
      <w:r w:rsidRPr="004E784C">
        <w:rPr>
          <w:b/>
          <w:sz w:val="24"/>
          <w:szCs w:val="24"/>
        </w:rPr>
        <w:t xml:space="preserve">в </w:t>
      </w:r>
      <w:proofErr w:type="gramStart"/>
      <w:r w:rsidRPr="004E784C">
        <w:rPr>
          <w:b/>
          <w:sz w:val="24"/>
          <w:szCs w:val="24"/>
        </w:rPr>
        <w:t>целях</w:t>
      </w:r>
      <w:proofErr w:type="gramEnd"/>
      <w:r w:rsidRPr="004E784C">
        <w:rPr>
          <w:sz w:val="24"/>
          <w:szCs w:val="24"/>
        </w:rPr>
        <w:t xml:space="preserve"> проверки достоверности предоставленных мною сведений и моей благонадежности, даю свое согласие </w:t>
      </w:r>
    </w:p>
    <w:p w:rsidR="00F15542" w:rsidRPr="004E784C" w:rsidRDefault="00F15542" w:rsidP="00F15542">
      <w:pPr>
        <w:spacing w:line="240" w:lineRule="auto"/>
        <w:contextualSpacing/>
        <w:rPr>
          <w:sz w:val="24"/>
          <w:szCs w:val="24"/>
        </w:rPr>
      </w:pPr>
      <w:r w:rsidRPr="004E784C">
        <w:rPr>
          <w:b/>
          <w:sz w:val="24"/>
          <w:szCs w:val="24"/>
        </w:rPr>
        <w:t>- АО «К-Технологии»</w:t>
      </w:r>
      <w:r w:rsidRPr="004E784C">
        <w:rPr>
          <w:sz w:val="24"/>
          <w:szCs w:val="24"/>
        </w:rPr>
        <w:t xml:space="preserve">, адрес места нахождения: 107023, г. Москва, </w:t>
      </w:r>
      <w:proofErr w:type="spellStart"/>
      <w:r w:rsidRPr="004E784C">
        <w:rPr>
          <w:sz w:val="24"/>
          <w:szCs w:val="24"/>
        </w:rPr>
        <w:t>вн</w:t>
      </w:r>
      <w:proofErr w:type="spellEnd"/>
      <w:r w:rsidRPr="004E784C">
        <w:rPr>
          <w:sz w:val="24"/>
          <w:szCs w:val="24"/>
        </w:rPr>
        <w:t>. тер</w:t>
      </w:r>
      <w:proofErr w:type="gramStart"/>
      <w:r w:rsidRPr="004E784C">
        <w:rPr>
          <w:sz w:val="24"/>
          <w:szCs w:val="24"/>
        </w:rPr>
        <w:t>.</w:t>
      </w:r>
      <w:proofErr w:type="gramEnd"/>
      <w:r w:rsidRPr="004E784C">
        <w:rPr>
          <w:sz w:val="24"/>
          <w:szCs w:val="24"/>
        </w:rPr>
        <w:t xml:space="preserve"> </w:t>
      </w:r>
      <w:proofErr w:type="gramStart"/>
      <w:r w:rsidRPr="004E784C">
        <w:rPr>
          <w:sz w:val="24"/>
          <w:szCs w:val="24"/>
        </w:rPr>
        <w:t>г</w:t>
      </w:r>
      <w:proofErr w:type="gramEnd"/>
      <w:r w:rsidRPr="004E784C">
        <w:rPr>
          <w:sz w:val="24"/>
          <w:szCs w:val="24"/>
        </w:rPr>
        <w:t>. муниципальный округ Преображенское, ул. Электрозаводская, д. 27, стр. 9, этаж/ком. 6/8;</w:t>
      </w:r>
    </w:p>
    <w:p w:rsidR="00F15542" w:rsidRPr="004E784C" w:rsidRDefault="00F15542" w:rsidP="00F15542">
      <w:pPr>
        <w:spacing w:line="240" w:lineRule="auto"/>
        <w:contextualSpacing/>
        <w:rPr>
          <w:sz w:val="24"/>
          <w:szCs w:val="24"/>
        </w:rPr>
      </w:pPr>
      <w:r w:rsidRPr="004E784C">
        <w:rPr>
          <w:sz w:val="24"/>
          <w:szCs w:val="24"/>
        </w:rPr>
        <w:t xml:space="preserve">- </w:t>
      </w:r>
      <w:r w:rsidRPr="004E784C">
        <w:rPr>
          <w:b/>
          <w:bCs/>
          <w:sz w:val="24"/>
          <w:szCs w:val="24"/>
        </w:rPr>
        <w:t>АО «СТЗ»</w:t>
      </w:r>
      <w:r w:rsidRPr="004E784C">
        <w:rPr>
          <w:sz w:val="24"/>
          <w:szCs w:val="24"/>
        </w:rPr>
        <w:t>, адрес места нахождения: 430034, Республика Мордовия, г. Саранск, ул. 1-я Промышленная, д.4;</w:t>
      </w:r>
    </w:p>
    <w:p w:rsidR="00F15542" w:rsidRPr="004E784C" w:rsidRDefault="00F15542" w:rsidP="00F15542">
      <w:pPr>
        <w:spacing w:line="240" w:lineRule="auto"/>
        <w:ind w:right="-142"/>
        <w:contextualSpacing/>
        <w:rPr>
          <w:sz w:val="24"/>
          <w:szCs w:val="24"/>
        </w:rPr>
      </w:pPr>
      <w:r w:rsidRPr="004E784C">
        <w:rPr>
          <w:sz w:val="24"/>
          <w:szCs w:val="24"/>
        </w:rPr>
        <w:t xml:space="preserve">- </w:t>
      </w:r>
      <w:r w:rsidRPr="004E784C">
        <w:rPr>
          <w:b/>
          <w:sz w:val="24"/>
          <w:szCs w:val="24"/>
        </w:rPr>
        <w:t>АО «МБКИ»</w:t>
      </w:r>
      <w:r w:rsidRPr="004E784C">
        <w:rPr>
          <w:sz w:val="24"/>
          <w:szCs w:val="24"/>
        </w:rPr>
        <w:t xml:space="preserve">, адрес места нахождения: 127006, г. Москва, ул. </w:t>
      </w:r>
      <w:proofErr w:type="gramStart"/>
      <w:r w:rsidRPr="004E784C">
        <w:rPr>
          <w:sz w:val="24"/>
          <w:szCs w:val="24"/>
        </w:rPr>
        <w:t>Садовая-Триумфальная</w:t>
      </w:r>
      <w:proofErr w:type="gramEnd"/>
      <w:r w:rsidRPr="004E784C">
        <w:rPr>
          <w:sz w:val="24"/>
          <w:szCs w:val="24"/>
        </w:rPr>
        <w:t xml:space="preserve">, </w:t>
      </w:r>
      <w:r w:rsidRPr="004E784C">
        <w:rPr>
          <w:sz w:val="24"/>
          <w:szCs w:val="24"/>
        </w:rPr>
        <w:br/>
        <w:t>д. 4-10;</w:t>
      </w:r>
    </w:p>
    <w:p w:rsidR="00F15542" w:rsidRPr="004E784C" w:rsidRDefault="00F15542" w:rsidP="00F15542">
      <w:pPr>
        <w:spacing w:line="240" w:lineRule="auto"/>
        <w:ind w:right="-142"/>
        <w:contextualSpacing/>
        <w:rPr>
          <w:sz w:val="24"/>
          <w:szCs w:val="24"/>
        </w:rPr>
      </w:pPr>
      <w:r w:rsidRPr="004E784C">
        <w:rPr>
          <w:sz w:val="24"/>
          <w:szCs w:val="24"/>
        </w:rPr>
        <w:t xml:space="preserve">- </w:t>
      </w:r>
      <w:r w:rsidRPr="004E784C">
        <w:rPr>
          <w:b/>
          <w:sz w:val="24"/>
          <w:szCs w:val="24"/>
        </w:rPr>
        <w:t>ЗАО «Научно-производственная компания «КРОНОС-ИНФОРМ»</w:t>
      </w:r>
      <w:r w:rsidRPr="004E784C">
        <w:rPr>
          <w:sz w:val="24"/>
          <w:szCs w:val="24"/>
        </w:rPr>
        <w:t>, адрес места нахождения: 123056, г. Москва, пер. Электрический, дом 12, пом. II, комн. 6;</w:t>
      </w:r>
    </w:p>
    <w:p w:rsidR="00F15542" w:rsidRPr="004E784C" w:rsidRDefault="00F15542" w:rsidP="00F15542">
      <w:pPr>
        <w:spacing w:line="240" w:lineRule="auto"/>
        <w:ind w:right="-142"/>
        <w:contextualSpacing/>
        <w:rPr>
          <w:sz w:val="24"/>
          <w:szCs w:val="24"/>
        </w:rPr>
      </w:pPr>
      <w:r w:rsidRPr="004E784C">
        <w:rPr>
          <w:sz w:val="24"/>
          <w:szCs w:val="24"/>
        </w:rPr>
        <w:t xml:space="preserve">- </w:t>
      </w:r>
      <w:r w:rsidRPr="004E784C">
        <w:rPr>
          <w:b/>
          <w:sz w:val="24"/>
          <w:szCs w:val="24"/>
        </w:rPr>
        <w:t>ООО «НПК «Кронос-</w:t>
      </w:r>
      <w:proofErr w:type="spellStart"/>
      <w:r w:rsidRPr="004E784C">
        <w:rPr>
          <w:b/>
          <w:sz w:val="24"/>
          <w:szCs w:val="24"/>
        </w:rPr>
        <w:t>Информ</w:t>
      </w:r>
      <w:proofErr w:type="spellEnd"/>
      <w:r w:rsidRPr="004E784C">
        <w:rPr>
          <w:b/>
          <w:sz w:val="24"/>
          <w:szCs w:val="24"/>
        </w:rPr>
        <w:t>»</w:t>
      </w:r>
      <w:r w:rsidRPr="004E784C">
        <w:rPr>
          <w:sz w:val="24"/>
          <w:szCs w:val="24"/>
        </w:rPr>
        <w:t xml:space="preserve">, адрес места нахождения: 125130, г. Москва, ул. </w:t>
      </w:r>
      <w:proofErr w:type="spellStart"/>
      <w:r w:rsidRPr="004E784C">
        <w:rPr>
          <w:sz w:val="24"/>
          <w:szCs w:val="24"/>
        </w:rPr>
        <w:t>Приорова</w:t>
      </w:r>
      <w:proofErr w:type="spellEnd"/>
      <w:r w:rsidRPr="004E784C">
        <w:rPr>
          <w:sz w:val="24"/>
          <w:szCs w:val="24"/>
        </w:rPr>
        <w:t>, д. 30;</w:t>
      </w:r>
    </w:p>
    <w:p w:rsidR="00F15542" w:rsidRPr="004E784C" w:rsidRDefault="00F15542" w:rsidP="00F15542">
      <w:pPr>
        <w:spacing w:line="240" w:lineRule="auto"/>
        <w:ind w:right="-142"/>
        <w:contextualSpacing/>
        <w:rPr>
          <w:sz w:val="24"/>
          <w:szCs w:val="24"/>
        </w:rPr>
      </w:pPr>
      <w:r w:rsidRPr="004E784C">
        <w:rPr>
          <w:sz w:val="24"/>
          <w:szCs w:val="24"/>
        </w:rPr>
        <w:t xml:space="preserve">- </w:t>
      </w:r>
      <w:r w:rsidRPr="004E784C">
        <w:rPr>
          <w:b/>
          <w:sz w:val="24"/>
          <w:szCs w:val="24"/>
        </w:rPr>
        <w:t>ООО «МБКИ»</w:t>
      </w:r>
      <w:r w:rsidRPr="004E784C">
        <w:rPr>
          <w:sz w:val="24"/>
          <w:szCs w:val="24"/>
        </w:rPr>
        <w:t xml:space="preserve">, адрес места нахождения: 125130, г. Москва, ул. </w:t>
      </w:r>
      <w:proofErr w:type="spellStart"/>
      <w:r w:rsidRPr="004E784C">
        <w:rPr>
          <w:sz w:val="24"/>
          <w:szCs w:val="24"/>
        </w:rPr>
        <w:t>Приорова</w:t>
      </w:r>
      <w:proofErr w:type="spellEnd"/>
      <w:r w:rsidRPr="004E784C">
        <w:rPr>
          <w:sz w:val="24"/>
          <w:szCs w:val="24"/>
        </w:rPr>
        <w:t>, д. 30;</w:t>
      </w:r>
    </w:p>
    <w:p w:rsidR="00F15542" w:rsidRPr="004E784C" w:rsidRDefault="00F15542" w:rsidP="00F15542">
      <w:pPr>
        <w:spacing w:line="240" w:lineRule="auto"/>
        <w:ind w:right="-142"/>
        <w:contextualSpacing/>
        <w:rPr>
          <w:sz w:val="24"/>
          <w:szCs w:val="24"/>
        </w:rPr>
      </w:pPr>
      <w:proofErr w:type="gramStart"/>
      <w:r w:rsidRPr="004E784C">
        <w:rPr>
          <w:sz w:val="24"/>
          <w:szCs w:val="24"/>
        </w:rPr>
        <w:lastRenderedPageBreak/>
        <w:t xml:space="preserve">- </w:t>
      </w:r>
      <w:r w:rsidRPr="004E784C">
        <w:rPr>
          <w:b/>
          <w:sz w:val="24"/>
          <w:szCs w:val="24"/>
        </w:rPr>
        <w:t>АО «ПФ «СКБ Контур»</w:t>
      </w:r>
      <w:r w:rsidRPr="004E784C">
        <w:rPr>
          <w:bCs/>
          <w:sz w:val="24"/>
          <w:szCs w:val="24"/>
        </w:rPr>
        <w:t xml:space="preserve">, </w:t>
      </w:r>
      <w:r w:rsidRPr="004E784C">
        <w:rPr>
          <w:sz w:val="24"/>
          <w:szCs w:val="24"/>
        </w:rPr>
        <w:t>адрес места нахождения: 620144, г. Екатеринбург, ул. Народной Воли, д. 19а</w:t>
      </w:r>
      <w:proofErr w:type="gramEnd"/>
    </w:p>
    <w:p w:rsidR="00F15542" w:rsidRPr="004E784C" w:rsidRDefault="00F15542" w:rsidP="00F15542">
      <w:pPr>
        <w:spacing w:line="240" w:lineRule="auto"/>
        <w:ind w:firstLine="425"/>
        <w:contextualSpacing/>
        <w:rPr>
          <w:sz w:val="24"/>
          <w:szCs w:val="24"/>
        </w:rPr>
      </w:pPr>
    </w:p>
    <w:p w:rsidR="00F15542" w:rsidRPr="004E784C" w:rsidRDefault="00F15542" w:rsidP="00F15542">
      <w:pPr>
        <w:spacing w:line="240" w:lineRule="auto"/>
        <w:contextualSpacing/>
        <w:rPr>
          <w:sz w:val="24"/>
          <w:szCs w:val="24"/>
        </w:rPr>
      </w:pPr>
      <w:proofErr w:type="gramStart"/>
      <w:r w:rsidRPr="004E784C">
        <w:rPr>
          <w:sz w:val="24"/>
          <w:szCs w:val="24"/>
        </w:rPr>
        <w:t xml:space="preserve">на автоматизированную, а также без использования средств автоматизации, </w:t>
      </w:r>
      <w:r w:rsidRPr="004E784C">
        <w:rPr>
          <w:sz w:val="24"/>
          <w:szCs w:val="24"/>
          <w:u w:val="single"/>
        </w:rPr>
        <w:t>обработку моих персональных данных</w:t>
      </w:r>
      <w:r w:rsidRPr="004E784C">
        <w:rPr>
          <w:sz w:val="24"/>
          <w:szCs w:val="24"/>
        </w:rPr>
        <w:t xml:space="preserve">, а именно: совершение действий, предусмотренных пунктом 3 статьи 3 Федерального закона от 27.07.2006 № 152-ФЗ «О персональных данных», а также </w:t>
      </w:r>
      <w:r w:rsidRPr="004E784C">
        <w:rPr>
          <w:sz w:val="24"/>
          <w:szCs w:val="24"/>
          <w:u w:val="single"/>
        </w:rPr>
        <w:t>на получение информации обо мне из Центрального каталога кредитных историй и из любых бюро кредитных историй</w:t>
      </w:r>
      <w:r w:rsidRPr="004E784C">
        <w:rPr>
          <w:sz w:val="24"/>
          <w:szCs w:val="24"/>
        </w:rPr>
        <w:t xml:space="preserve"> (одного или нескольких), содержащейся в титульной и/или основной части моей кредитной истории</w:t>
      </w:r>
      <w:proofErr w:type="gramEnd"/>
      <w:r w:rsidRPr="004E784C">
        <w:rPr>
          <w:sz w:val="24"/>
          <w:szCs w:val="24"/>
        </w:rPr>
        <w:t xml:space="preserve">, в объеме и порядке, </w:t>
      </w:r>
      <w:proofErr w:type="gramStart"/>
      <w:r w:rsidRPr="004E784C">
        <w:rPr>
          <w:sz w:val="24"/>
          <w:szCs w:val="24"/>
        </w:rPr>
        <w:t>которые</w:t>
      </w:r>
      <w:proofErr w:type="gramEnd"/>
      <w:r w:rsidRPr="004E784C">
        <w:rPr>
          <w:sz w:val="24"/>
          <w:szCs w:val="24"/>
        </w:rPr>
        <w:t xml:space="preserve"> предусмотрены ст. 4 Федерального закона от 30.12.2004 № 218-ФЗ «О кредитных историях».</w:t>
      </w:r>
    </w:p>
    <w:p w:rsidR="00F15542" w:rsidRPr="004E784C" w:rsidRDefault="00F15542" w:rsidP="00F15542">
      <w:pPr>
        <w:spacing w:line="240" w:lineRule="auto"/>
        <w:ind w:firstLine="425"/>
        <w:contextualSpacing/>
        <w:rPr>
          <w:sz w:val="24"/>
          <w:szCs w:val="24"/>
        </w:rPr>
      </w:pPr>
    </w:p>
    <w:p w:rsidR="00F15542" w:rsidRPr="004E784C" w:rsidRDefault="00F15542" w:rsidP="00F15542">
      <w:pPr>
        <w:spacing w:line="240" w:lineRule="auto"/>
        <w:ind w:firstLine="425"/>
        <w:contextualSpacing/>
        <w:rPr>
          <w:b/>
          <w:sz w:val="24"/>
          <w:szCs w:val="24"/>
        </w:rPr>
      </w:pPr>
      <w:r w:rsidRPr="004E784C">
        <w:rPr>
          <w:b/>
          <w:sz w:val="24"/>
          <w:szCs w:val="24"/>
        </w:rPr>
        <w:t>Перечень моих персональных данных, на обработку которых я даю согласие:</w:t>
      </w:r>
    </w:p>
    <w:p w:rsidR="00F15542" w:rsidRPr="004E784C" w:rsidRDefault="00F15542" w:rsidP="00F15542">
      <w:pPr>
        <w:spacing w:line="240" w:lineRule="auto"/>
        <w:ind w:firstLine="425"/>
        <w:contextualSpacing/>
        <w:rPr>
          <w:sz w:val="24"/>
          <w:szCs w:val="24"/>
        </w:rPr>
      </w:pPr>
      <w:r w:rsidRPr="004E784C">
        <w:rPr>
          <w:sz w:val="24"/>
          <w:szCs w:val="24"/>
        </w:rPr>
        <w:t>- фамилия, имя, отчество;</w:t>
      </w:r>
    </w:p>
    <w:p w:rsidR="00F15542" w:rsidRPr="004E784C" w:rsidRDefault="00F15542" w:rsidP="00F15542">
      <w:pPr>
        <w:spacing w:line="240" w:lineRule="auto"/>
        <w:ind w:firstLine="425"/>
        <w:contextualSpacing/>
        <w:rPr>
          <w:sz w:val="24"/>
          <w:szCs w:val="24"/>
        </w:rPr>
      </w:pPr>
      <w:r w:rsidRPr="004E784C">
        <w:rPr>
          <w:sz w:val="24"/>
          <w:szCs w:val="24"/>
        </w:rPr>
        <w:t>- пол;</w:t>
      </w:r>
    </w:p>
    <w:p w:rsidR="00F15542" w:rsidRPr="004E784C" w:rsidRDefault="00F15542" w:rsidP="00F15542">
      <w:pPr>
        <w:spacing w:line="240" w:lineRule="auto"/>
        <w:ind w:firstLine="425"/>
        <w:contextualSpacing/>
        <w:rPr>
          <w:sz w:val="24"/>
          <w:szCs w:val="24"/>
        </w:rPr>
      </w:pPr>
      <w:r w:rsidRPr="004E784C">
        <w:rPr>
          <w:sz w:val="24"/>
          <w:szCs w:val="24"/>
        </w:rPr>
        <w:t>- возраст;</w:t>
      </w:r>
    </w:p>
    <w:p w:rsidR="00F15542" w:rsidRPr="004E784C" w:rsidRDefault="00F15542" w:rsidP="00F15542">
      <w:pPr>
        <w:spacing w:line="240" w:lineRule="auto"/>
        <w:ind w:firstLine="425"/>
        <w:contextualSpacing/>
        <w:rPr>
          <w:sz w:val="24"/>
          <w:szCs w:val="24"/>
        </w:rPr>
      </w:pPr>
      <w:r w:rsidRPr="004E784C">
        <w:rPr>
          <w:sz w:val="24"/>
          <w:szCs w:val="24"/>
        </w:rPr>
        <w:t>- дата и место рождения;</w:t>
      </w:r>
    </w:p>
    <w:p w:rsidR="00F15542" w:rsidRPr="004E784C" w:rsidRDefault="00F15542" w:rsidP="00F15542">
      <w:pPr>
        <w:spacing w:line="240" w:lineRule="auto"/>
        <w:ind w:firstLine="425"/>
        <w:contextualSpacing/>
        <w:rPr>
          <w:sz w:val="24"/>
          <w:szCs w:val="24"/>
        </w:rPr>
      </w:pPr>
      <w:r w:rsidRPr="004E784C">
        <w:rPr>
          <w:sz w:val="24"/>
          <w:szCs w:val="24"/>
        </w:rPr>
        <w:t>- ИНН;</w:t>
      </w:r>
    </w:p>
    <w:p w:rsidR="00F15542" w:rsidRPr="004E784C" w:rsidRDefault="00F15542" w:rsidP="00F15542">
      <w:pPr>
        <w:spacing w:line="240" w:lineRule="auto"/>
        <w:ind w:firstLine="425"/>
        <w:contextualSpacing/>
        <w:rPr>
          <w:sz w:val="24"/>
          <w:szCs w:val="24"/>
        </w:rPr>
      </w:pPr>
      <w:r w:rsidRPr="004E784C">
        <w:rPr>
          <w:sz w:val="24"/>
          <w:szCs w:val="24"/>
        </w:rPr>
        <w:t>- СНИЛС;</w:t>
      </w:r>
    </w:p>
    <w:p w:rsidR="00F15542" w:rsidRPr="004E784C" w:rsidRDefault="00F15542" w:rsidP="00F15542">
      <w:pPr>
        <w:spacing w:line="240" w:lineRule="auto"/>
        <w:ind w:firstLine="425"/>
        <w:contextualSpacing/>
        <w:rPr>
          <w:sz w:val="24"/>
          <w:szCs w:val="24"/>
        </w:rPr>
      </w:pPr>
      <w:r w:rsidRPr="004E784C">
        <w:rPr>
          <w:sz w:val="24"/>
          <w:szCs w:val="24"/>
        </w:rPr>
        <w:t>- паспортные данные;</w:t>
      </w:r>
    </w:p>
    <w:p w:rsidR="00F15542" w:rsidRPr="004E784C" w:rsidRDefault="00F15542" w:rsidP="00F15542">
      <w:pPr>
        <w:spacing w:line="240" w:lineRule="auto"/>
        <w:ind w:firstLine="425"/>
        <w:contextualSpacing/>
        <w:rPr>
          <w:sz w:val="24"/>
          <w:szCs w:val="24"/>
        </w:rPr>
      </w:pPr>
      <w:r w:rsidRPr="004E784C">
        <w:rPr>
          <w:sz w:val="24"/>
          <w:szCs w:val="24"/>
        </w:rPr>
        <w:t>- адрес регистрации по месту жительства и адрес фактического проживания;</w:t>
      </w:r>
    </w:p>
    <w:p w:rsidR="00F15542" w:rsidRPr="004E784C" w:rsidRDefault="00F15542" w:rsidP="00F15542">
      <w:pPr>
        <w:spacing w:line="240" w:lineRule="auto"/>
        <w:ind w:firstLine="425"/>
        <w:contextualSpacing/>
        <w:rPr>
          <w:sz w:val="24"/>
          <w:szCs w:val="24"/>
        </w:rPr>
      </w:pPr>
      <w:r w:rsidRPr="004E784C">
        <w:rPr>
          <w:sz w:val="24"/>
          <w:szCs w:val="24"/>
        </w:rPr>
        <w:t>- номера телефонов;</w:t>
      </w:r>
    </w:p>
    <w:p w:rsidR="00F15542" w:rsidRPr="004E784C" w:rsidRDefault="00F15542" w:rsidP="00F15542">
      <w:pPr>
        <w:spacing w:line="240" w:lineRule="auto"/>
        <w:ind w:firstLine="425"/>
        <w:contextualSpacing/>
        <w:rPr>
          <w:sz w:val="24"/>
          <w:szCs w:val="24"/>
        </w:rPr>
      </w:pPr>
      <w:r w:rsidRPr="004E784C">
        <w:rPr>
          <w:sz w:val="24"/>
          <w:szCs w:val="24"/>
        </w:rPr>
        <w:t>- сведения о местах работы;</w:t>
      </w:r>
    </w:p>
    <w:p w:rsidR="00F15542" w:rsidRPr="004E784C" w:rsidRDefault="00F15542" w:rsidP="00F15542">
      <w:pPr>
        <w:spacing w:line="240" w:lineRule="auto"/>
        <w:ind w:firstLine="425"/>
        <w:contextualSpacing/>
        <w:rPr>
          <w:sz w:val="24"/>
          <w:szCs w:val="24"/>
        </w:rPr>
      </w:pPr>
      <w:r w:rsidRPr="004E784C">
        <w:rPr>
          <w:sz w:val="24"/>
          <w:szCs w:val="24"/>
        </w:rPr>
        <w:t>- аффилированные структуры;</w:t>
      </w:r>
    </w:p>
    <w:p w:rsidR="00F15542" w:rsidRPr="004E784C" w:rsidRDefault="00F15542" w:rsidP="00F15542">
      <w:pPr>
        <w:spacing w:line="240" w:lineRule="auto"/>
        <w:ind w:firstLine="425"/>
        <w:contextualSpacing/>
        <w:rPr>
          <w:sz w:val="24"/>
          <w:szCs w:val="24"/>
        </w:rPr>
      </w:pPr>
      <w:r w:rsidRPr="004E784C">
        <w:rPr>
          <w:sz w:val="24"/>
          <w:szCs w:val="24"/>
        </w:rPr>
        <w:t xml:space="preserve">- иные сведения, которые могут стать доступны в </w:t>
      </w:r>
      <w:proofErr w:type="gramStart"/>
      <w:r w:rsidRPr="004E784C">
        <w:rPr>
          <w:sz w:val="24"/>
          <w:szCs w:val="24"/>
        </w:rPr>
        <w:t>процессе</w:t>
      </w:r>
      <w:proofErr w:type="gramEnd"/>
      <w:r w:rsidRPr="004E784C">
        <w:rPr>
          <w:sz w:val="24"/>
          <w:szCs w:val="24"/>
        </w:rPr>
        <w:t xml:space="preserve"> обработки моих персональных данных.</w:t>
      </w:r>
    </w:p>
    <w:p w:rsidR="00F15542" w:rsidRPr="004E784C" w:rsidRDefault="00F15542" w:rsidP="00F15542">
      <w:pPr>
        <w:spacing w:line="240" w:lineRule="auto"/>
        <w:contextualSpacing/>
        <w:rPr>
          <w:sz w:val="24"/>
          <w:szCs w:val="24"/>
        </w:rPr>
      </w:pPr>
      <w:proofErr w:type="gramStart"/>
      <w:r w:rsidRPr="004E784C">
        <w:rPr>
          <w:sz w:val="24"/>
          <w:szCs w:val="24"/>
        </w:rPr>
        <w:t>Настоящим согласием разрешаю производить с моими персональными данными следующие действия (в том числе с использованием средств автоматизации): обработка, в том числе сбор, запись, систематизация, накопление, хранение, уточнение, обновление, изменение, использование, обезличивание, блокирование, предоставление, распространение, уничтожение персональных данных, включая передачу персональных данных третьим лицам и уполномоченным государственным органам и/или их представителям.</w:t>
      </w:r>
      <w:proofErr w:type="gramEnd"/>
    </w:p>
    <w:p w:rsidR="00F15542" w:rsidRPr="004E784C" w:rsidRDefault="00F15542" w:rsidP="00F15542">
      <w:pPr>
        <w:spacing w:line="240" w:lineRule="auto"/>
        <w:rPr>
          <w:sz w:val="24"/>
          <w:szCs w:val="24"/>
        </w:rPr>
      </w:pPr>
      <w:r w:rsidRPr="004E784C">
        <w:rPr>
          <w:sz w:val="24"/>
          <w:szCs w:val="24"/>
        </w:rPr>
        <w:t xml:space="preserve">Настоящее согласие действует в течение 5 (пяти) лет </w:t>
      </w:r>
      <w:proofErr w:type="gramStart"/>
      <w:r w:rsidRPr="004E784C">
        <w:rPr>
          <w:sz w:val="24"/>
          <w:szCs w:val="24"/>
        </w:rPr>
        <w:t>с даты написания</w:t>
      </w:r>
      <w:proofErr w:type="gramEnd"/>
      <w:r w:rsidRPr="004E784C">
        <w:rPr>
          <w:sz w:val="24"/>
          <w:szCs w:val="24"/>
        </w:rPr>
        <w:t>.</w:t>
      </w:r>
    </w:p>
    <w:p w:rsidR="00F15542" w:rsidRPr="004E784C" w:rsidRDefault="00F15542" w:rsidP="00F15542">
      <w:pPr>
        <w:spacing w:line="240" w:lineRule="auto"/>
        <w:rPr>
          <w:sz w:val="24"/>
          <w:szCs w:val="24"/>
        </w:rPr>
      </w:pPr>
      <w:r w:rsidRPr="004E784C">
        <w:rPr>
          <w:sz w:val="24"/>
          <w:szCs w:val="24"/>
        </w:rPr>
        <w:t xml:space="preserve">Отзыв согласия может быть произведен путем направления соответствующего письменного заявления. </w:t>
      </w:r>
    </w:p>
    <w:p w:rsidR="00F15542" w:rsidRPr="004E784C" w:rsidRDefault="00F15542" w:rsidP="00F15542">
      <w:pPr>
        <w:rPr>
          <w:sz w:val="24"/>
          <w:szCs w:val="24"/>
        </w:rPr>
      </w:pPr>
    </w:p>
    <w:p w:rsidR="00F15542" w:rsidRPr="004E784C" w:rsidRDefault="00F15542" w:rsidP="00F15542">
      <w:pPr>
        <w:spacing w:line="240" w:lineRule="auto"/>
        <w:ind w:firstLine="425"/>
        <w:rPr>
          <w:sz w:val="24"/>
          <w:szCs w:val="24"/>
        </w:rPr>
      </w:pPr>
      <w:r w:rsidRPr="004E784C">
        <w:rPr>
          <w:sz w:val="24"/>
          <w:szCs w:val="24"/>
        </w:rPr>
        <w:t>_____________________       ____________________________________________________________</w:t>
      </w:r>
    </w:p>
    <w:p w:rsidR="00F15542" w:rsidRPr="004E784C" w:rsidRDefault="00F15542" w:rsidP="00F15542">
      <w:pPr>
        <w:spacing w:line="240" w:lineRule="auto"/>
        <w:ind w:firstLine="425"/>
        <w:rPr>
          <w:sz w:val="24"/>
          <w:szCs w:val="24"/>
        </w:rPr>
      </w:pPr>
      <w:r w:rsidRPr="004E784C">
        <w:rPr>
          <w:sz w:val="24"/>
          <w:szCs w:val="24"/>
        </w:rPr>
        <w:tab/>
        <w:t>(подпись)</w:t>
      </w:r>
      <w:r w:rsidRPr="004E784C">
        <w:rPr>
          <w:sz w:val="24"/>
          <w:szCs w:val="24"/>
        </w:rPr>
        <w:tab/>
      </w:r>
      <w:r w:rsidRPr="004E784C">
        <w:rPr>
          <w:sz w:val="24"/>
          <w:szCs w:val="24"/>
        </w:rPr>
        <w:tab/>
      </w:r>
      <w:r w:rsidRPr="004E784C">
        <w:rPr>
          <w:sz w:val="24"/>
          <w:szCs w:val="24"/>
        </w:rPr>
        <w:tab/>
      </w:r>
      <w:r w:rsidRPr="004E784C">
        <w:rPr>
          <w:sz w:val="24"/>
          <w:szCs w:val="24"/>
        </w:rPr>
        <w:tab/>
      </w:r>
      <w:r w:rsidRPr="004E784C">
        <w:rPr>
          <w:sz w:val="24"/>
          <w:szCs w:val="24"/>
        </w:rPr>
        <w:tab/>
      </w:r>
      <w:r w:rsidRPr="004E784C">
        <w:rPr>
          <w:sz w:val="24"/>
          <w:szCs w:val="24"/>
        </w:rPr>
        <w:tab/>
        <w:t>(Фамилия И.О.)</w:t>
      </w:r>
    </w:p>
    <w:p w:rsidR="00F15542" w:rsidRPr="004E784C" w:rsidRDefault="00F15542" w:rsidP="00F15542">
      <w:pPr>
        <w:spacing w:line="240" w:lineRule="auto"/>
        <w:ind w:firstLine="425"/>
        <w:rPr>
          <w:sz w:val="24"/>
          <w:szCs w:val="24"/>
        </w:rPr>
      </w:pPr>
    </w:p>
    <w:p w:rsidR="00F15542" w:rsidRPr="004E784C" w:rsidRDefault="00F15542" w:rsidP="00F15542">
      <w:pPr>
        <w:spacing w:line="480" w:lineRule="auto"/>
        <w:ind w:firstLine="425"/>
        <w:rPr>
          <w:sz w:val="24"/>
          <w:szCs w:val="24"/>
        </w:rPr>
      </w:pPr>
      <w:r w:rsidRPr="004E784C">
        <w:rPr>
          <w:sz w:val="24"/>
          <w:szCs w:val="24"/>
        </w:rPr>
        <w:t>Дата «______» ____________________ 20_______ г.</w:t>
      </w:r>
    </w:p>
    <w:p w:rsidR="00F15542" w:rsidRDefault="00F15542" w:rsidP="00F15542">
      <w:pPr>
        <w:tabs>
          <w:tab w:val="left" w:pos="540"/>
          <w:tab w:val="left" w:pos="720"/>
          <w:tab w:val="left" w:pos="1134"/>
        </w:tabs>
        <w:ind w:firstLine="0"/>
        <w:rPr>
          <w:rFonts w:ascii="Arial" w:hAnsi="Arial" w:cs="Arial"/>
        </w:rPr>
      </w:pPr>
    </w:p>
    <w:p w:rsidR="00F15542" w:rsidRDefault="00F15542" w:rsidP="00F15542">
      <w:pPr>
        <w:tabs>
          <w:tab w:val="left" w:pos="540"/>
          <w:tab w:val="left" w:pos="720"/>
          <w:tab w:val="left" w:pos="1134"/>
        </w:tabs>
        <w:ind w:firstLine="0"/>
        <w:rPr>
          <w:rFonts w:ascii="Arial" w:hAnsi="Arial" w:cs="Arial"/>
        </w:rPr>
      </w:pPr>
    </w:p>
    <w:p w:rsidR="00F15542" w:rsidRDefault="00F15542" w:rsidP="00F15542">
      <w:pPr>
        <w:tabs>
          <w:tab w:val="left" w:pos="540"/>
          <w:tab w:val="left" w:pos="720"/>
          <w:tab w:val="left" w:pos="1134"/>
        </w:tabs>
        <w:ind w:firstLine="0"/>
        <w:rPr>
          <w:rFonts w:ascii="Arial" w:hAnsi="Arial" w:cs="Arial"/>
        </w:rPr>
      </w:pPr>
    </w:p>
    <w:p w:rsidR="00F15542" w:rsidRDefault="00F15542" w:rsidP="00F15542">
      <w:pPr>
        <w:tabs>
          <w:tab w:val="left" w:pos="540"/>
          <w:tab w:val="left" w:pos="720"/>
          <w:tab w:val="left" w:pos="1134"/>
        </w:tabs>
        <w:ind w:firstLine="0"/>
        <w:rPr>
          <w:rFonts w:ascii="Arial" w:hAnsi="Arial" w:cs="Arial"/>
        </w:rPr>
      </w:pPr>
    </w:p>
    <w:p w:rsidR="00F15542" w:rsidRDefault="00F15542" w:rsidP="00F15542">
      <w:pPr>
        <w:tabs>
          <w:tab w:val="left" w:pos="540"/>
          <w:tab w:val="left" w:pos="720"/>
          <w:tab w:val="left" w:pos="1134"/>
        </w:tabs>
        <w:ind w:firstLine="0"/>
        <w:rPr>
          <w:rFonts w:ascii="Arial" w:hAnsi="Arial" w:cs="Arial"/>
        </w:rPr>
      </w:pPr>
    </w:p>
    <w:p w:rsidR="00F15542" w:rsidRDefault="00F15542" w:rsidP="00F15542">
      <w:pPr>
        <w:ind w:firstLine="0"/>
      </w:pPr>
    </w:p>
    <w:sectPr w:rsidR="00F15542" w:rsidSect="0074397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E44" w:rsidRDefault="00923E44" w:rsidP="00B768EC">
      <w:pPr>
        <w:spacing w:line="240" w:lineRule="auto"/>
      </w:pPr>
      <w:r>
        <w:separator/>
      </w:r>
    </w:p>
  </w:endnote>
  <w:endnote w:type="continuationSeparator" w:id="0">
    <w:p w:rsidR="00923E44" w:rsidRDefault="00923E44" w:rsidP="00B768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8270076"/>
      <w:docPartObj>
        <w:docPartGallery w:val="Page Numbers (Bottom of Page)"/>
        <w:docPartUnique/>
      </w:docPartObj>
    </w:sdtPr>
    <w:sdtEndPr/>
    <w:sdtContent>
      <w:p w:rsidR="00142AD4" w:rsidRDefault="00142AD4">
        <w:pPr>
          <w:pStyle w:val="ad"/>
          <w:jc w:val="right"/>
        </w:pPr>
        <w:r>
          <w:fldChar w:fldCharType="begin"/>
        </w:r>
        <w:r>
          <w:instrText xml:space="preserve"> PAGE   \* MERGEFORMAT </w:instrText>
        </w:r>
        <w:r>
          <w:fldChar w:fldCharType="separate"/>
        </w:r>
        <w:r w:rsidR="005D593F">
          <w:rPr>
            <w:noProof/>
          </w:rPr>
          <w:t>3</w:t>
        </w:r>
        <w:r>
          <w:rPr>
            <w:noProof/>
          </w:rPr>
          <w:fldChar w:fldCharType="end"/>
        </w:r>
      </w:p>
    </w:sdtContent>
  </w:sdt>
  <w:p w:rsidR="00142AD4" w:rsidRDefault="00142AD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E44" w:rsidRDefault="00923E44" w:rsidP="00B768EC">
      <w:pPr>
        <w:spacing w:line="240" w:lineRule="auto"/>
      </w:pPr>
      <w:r>
        <w:separator/>
      </w:r>
    </w:p>
  </w:footnote>
  <w:footnote w:type="continuationSeparator" w:id="0">
    <w:p w:rsidR="00923E44" w:rsidRDefault="00923E44" w:rsidP="00B768EC">
      <w:pPr>
        <w:spacing w:line="240" w:lineRule="auto"/>
      </w:pPr>
      <w:r>
        <w:continuationSeparator/>
      </w:r>
    </w:p>
  </w:footnote>
  <w:footnote w:id="1">
    <w:p w:rsidR="00F15542" w:rsidRDefault="00F15542" w:rsidP="00F15542">
      <w:pPr>
        <w:pStyle w:val="af2"/>
        <w:ind w:firstLine="851"/>
      </w:pPr>
      <w:r>
        <w:rPr>
          <w:rStyle w:val="af1"/>
        </w:rPr>
        <w:t>1)</w:t>
      </w:r>
      <w:r>
        <w:t xml:space="preserve"> </w:t>
      </w:r>
      <w:r>
        <w:rPr>
          <w:i/>
        </w:rPr>
        <w:t xml:space="preserve">В </w:t>
      </w:r>
      <w:proofErr w:type="gramStart"/>
      <w:r>
        <w:rPr>
          <w:i/>
        </w:rPr>
        <w:t>случае</w:t>
      </w:r>
      <w:proofErr w:type="gramEnd"/>
      <w:r>
        <w:rPr>
          <w:i/>
        </w:rPr>
        <w:t xml:space="preserve"> наличия у физического лица также указываются предыдущие ФИО и реквизиты предыдущего документа, удостоверяющего личность.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D66EE"/>
    <w:multiLevelType w:val="hybridMultilevel"/>
    <w:tmpl w:val="2C620B5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A1D3718"/>
    <w:multiLevelType w:val="multilevel"/>
    <w:tmpl w:val="02EC6C7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nsid w:val="11423DC1"/>
    <w:multiLevelType w:val="hybridMultilevel"/>
    <w:tmpl w:val="879AB7D2"/>
    <w:lvl w:ilvl="0" w:tplc="CD221EFE">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
    <w:nsid w:val="22205A81"/>
    <w:multiLevelType w:val="multilevel"/>
    <w:tmpl w:val="909A01FA"/>
    <w:lvl w:ilvl="0">
      <w:start w:val="10"/>
      <w:numFmt w:val="decimal"/>
      <w:lvlText w:val="%1"/>
      <w:lvlJc w:val="left"/>
      <w:pPr>
        <w:ind w:left="420" w:hanging="420"/>
      </w:pPr>
      <w:rPr>
        <w:rFonts w:hint="default"/>
        <w:color w:val="0000FF"/>
        <w:u w:val="single"/>
      </w:rPr>
    </w:lvl>
    <w:lvl w:ilvl="1">
      <w:start w:val="4"/>
      <w:numFmt w:val="decimal"/>
      <w:lvlText w:val="%1.%2"/>
      <w:lvlJc w:val="left"/>
      <w:pPr>
        <w:ind w:left="704" w:hanging="420"/>
      </w:pPr>
      <w:rPr>
        <w:rFonts w:hint="default"/>
        <w:color w:val="0000FF"/>
        <w:u w:val="single"/>
      </w:rPr>
    </w:lvl>
    <w:lvl w:ilvl="2">
      <w:start w:val="1"/>
      <w:numFmt w:val="decimal"/>
      <w:lvlText w:val="%1.%2.%3"/>
      <w:lvlJc w:val="left"/>
      <w:pPr>
        <w:ind w:left="720" w:hanging="720"/>
      </w:pPr>
      <w:rPr>
        <w:rFonts w:hint="default"/>
        <w:color w:val="0000FF"/>
        <w:u w:val="single"/>
      </w:rPr>
    </w:lvl>
    <w:lvl w:ilvl="3">
      <w:start w:val="1"/>
      <w:numFmt w:val="decimal"/>
      <w:lvlText w:val="%1.%2.%3.%4"/>
      <w:lvlJc w:val="left"/>
      <w:pPr>
        <w:ind w:left="720" w:hanging="720"/>
      </w:pPr>
      <w:rPr>
        <w:rFonts w:hint="default"/>
        <w:color w:val="0000FF"/>
        <w:u w:val="single"/>
      </w:rPr>
    </w:lvl>
    <w:lvl w:ilvl="4">
      <w:start w:val="1"/>
      <w:numFmt w:val="decimal"/>
      <w:lvlText w:val="%1.%2.%3.%4.%5"/>
      <w:lvlJc w:val="left"/>
      <w:pPr>
        <w:ind w:left="1080" w:hanging="1080"/>
      </w:pPr>
      <w:rPr>
        <w:rFonts w:hint="default"/>
        <w:color w:val="0000FF"/>
        <w:u w:val="single"/>
      </w:rPr>
    </w:lvl>
    <w:lvl w:ilvl="5">
      <w:start w:val="1"/>
      <w:numFmt w:val="decimal"/>
      <w:lvlText w:val="%1.%2.%3.%4.%5.%6"/>
      <w:lvlJc w:val="left"/>
      <w:pPr>
        <w:ind w:left="1080" w:hanging="1080"/>
      </w:pPr>
      <w:rPr>
        <w:rFonts w:hint="default"/>
        <w:color w:val="0000FF"/>
        <w:u w:val="single"/>
      </w:rPr>
    </w:lvl>
    <w:lvl w:ilvl="6">
      <w:start w:val="1"/>
      <w:numFmt w:val="decimal"/>
      <w:lvlText w:val="%1.%2.%3.%4.%5.%6.%7"/>
      <w:lvlJc w:val="left"/>
      <w:pPr>
        <w:ind w:left="1440" w:hanging="1440"/>
      </w:pPr>
      <w:rPr>
        <w:rFonts w:hint="default"/>
        <w:color w:val="0000FF"/>
        <w:u w:val="single"/>
      </w:rPr>
    </w:lvl>
    <w:lvl w:ilvl="7">
      <w:start w:val="1"/>
      <w:numFmt w:val="decimal"/>
      <w:lvlText w:val="%1.%2.%3.%4.%5.%6.%7.%8"/>
      <w:lvlJc w:val="left"/>
      <w:pPr>
        <w:ind w:left="1440" w:hanging="1440"/>
      </w:pPr>
      <w:rPr>
        <w:rFonts w:hint="default"/>
        <w:color w:val="0000FF"/>
        <w:u w:val="single"/>
      </w:rPr>
    </w:lvl>
    <w:lvl w:ilvl="8">
      <w:start w:val="1"/>
      <w:numFmt w:val="decimal"/>
      <w:lvlText w:val="%1.%2.%3.%4.%5.%6.%7.%8.%9"/>
      <w:lvlJc w:val="left"/>
      <w:pPr>
        <w:ind w:left="1800" w:hanging="1800"/>
      </w:pPr>
      <w:rPr>
        <w:rFonts w:hint="default"/>
        <w:color w:val="0000FF"/>
        <w:u w:val="single"/>
      </w:rPr>
    </w:lvl>
  </w:abstractNum>
  <w:abstractNum w:abstractNumId="4">
    <w:nsid w:val="27343B6C"/>
    <w:multiLevelType w:val="hybridMultilevel"/>
    <w:tmpl w:val="D54C862A"/>
    <w:lvl w:ilvl="0" w:tplc="D2103C7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7C15AAD"/>
    <w:multiLevelType w:val="hybridMultilevel"/>
    <w:tmpl w:val="CBDAFD14"/>
    <w:lvl w:ilvl="0" w:tplc="04190001">
      <w:start w:val="1"/>
      <w:numFmt w:val="lowerLetter"/>
      <w:lvlText w:val="%1)"/>
      <w:lvlJc w:val="left"/>
      <w:pPr>
        <w:tabs>
          <w:tab w:val="num" w:pos="927"/>
        </w:tabs>
        <w:ind w:left="927" w:hanging="360"/>
      </w:pPr>
      <w:rPr>
        <w:rFonts w:ascii="Times New Roman" w:eastAsia="Times New Roman" w:hAnsi="Times New Roman" w:cs="Times New Roman"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6">
    <w:nsid w:val="2D3C174D"/>
    <w:multiLevelType w:val="hybridMultilevel"/>
    <w:tmpl w:val="335E0C0A"/>
    <w:lvl w:ilvl="0" w:tplc="20A27024">
      <w:start w:val="1"/>
      <w:numFmt w:val="bullet"/>
      <w:lvlText w:val=""/>
      <w:lvlJc w:val="left"/>
      <w:pPr>
        <w:tabs>
          <w:tab w:val="num" w:pos="927"/>
        </w:tabs>
        <w:ind w:left="927" w:hanging="360"/>
      </w:pPr>
      <w:rPr>
        <w:rFonts w:ascii="Symbol" w:hAnsi="Symbol" w:hint="default"/>
      </w:rPr>
    </w:lvl>
    <w:lvl w:ilvl="1" w:tplc="93048140" w:tentative="1">
      <w:start w:val="1"/>
      <w:numFmt w:val="bullet"/>
      <w:lvlText w:val="o"/>
      <w:lvlJc w:val="left"/>
      <w:pPr>
        <w:tabs>
          <w:tab w:val="num" w:pos="1647"/>
        </w:tabs>
        <w:ind w:left="1647" w:hanging="360"/>
      </w:pPr>
      <w:rPr>
        <w:rFonts w:ascii="Courier New" w:hAnsi="Courier New" w:cs="Courier New" w:hint="default"/>
      </w:rPr>
    </w:lvl>
    <w:lvl w:ilvl="2" w:tplc="EFD0C906">
      <w:start w:val="1"/>
      <w:numFmt w:val="bullet"/>
      <w:lvlText w:val=""/>
      <w:lvlJc w:val="left"/>
      <w:pPr>
        <w:tabs>
          <w:tab w:val="num" w:pos="2367"/>
        </w:tabs>
        <w:ind w:left="2367" w:hanging="360"/>
      </w:pPr>
      <w:rPr>
        <w:rFonts w:ascii="Wingdings" w:hAnsi="Wingdings" w:hint="default"/>
      </w:rPr>
    </w:lvl>
    <w:lvl w:ilvl="3" w:tplc="A3C65E2C" w:tentative="1">
      <w:start w:val="1"/>
      <w:numFmt w:val="bullet"/>
      <w:lvlText w:val=""/>
      <w:lvlJc w:val="left"/>
      <w:pPr>
        <w:tabs>
          <w:tab w:val="num" w:pos="3087"/>
        </w:tabs>
        <w:ind w:left="3087" w:hanging="360"/>
      </w:pPr>
      <w:rPr>
        <w:rFonts w:ascii="Symbol" w:hAnsi="Symbol" w:hint="default"/>
      </w:rPr>
    </w:lvl>
    <w:lvl w:ilvl="4" w:tplc="2E364698" w:tentative="1">
      <w:start w:val="1"/>
      <w:numFmt w:val="bullet"/>
      <w:lvlText w:val="o"/>
      <w:lvlJc w:val="left"/>
      <w:pPr>
        <w:tabs>
          <w:tab w:val="num" w:pos="3807"/>
        </w:tabs>
        <w:ind w:left="3807" w:hanging="360"/>
      </w:pPr>
      <w:rPr>
        <w:rFonts w:ascii="Courier New" w:hAnsi="Courier New" w:cs="Courier New" w:hint="default"/>
      </w:rPr>
    </w:lvl>
    <w:lvl w:ilvl="5" w:tplc="8E18996A" w:tentative="1">
      <w:start w:val="1"/>
      <w:numFmt w:val="bullet"/>
      <w:lvlText w:val=""/>
      <w:lvlJc w:val="left"/>
      <w:pPr>
        <w:tabs>
          <w:tab w:val="num" w:pos="4527"/>
        </w:tabs>
        <w:ind w:left="4527" w:hanging="360"/>
      </w:pPr>
      <w:rPr>
        <w:rFonts w:ascii="Wingdings" w:hAnsi="Wingdings" w:hint="default"/>
      </w:rPr>
    </w:lvl>
    <w:lvl w:ilvl="6" w:tplc="22905A9C" w:tentative="1">
      <w:start w:val="1"/>
      <w:numFmt w:val="bullet"/>
      <w:lvlText w:val=""/>
      <w:lvlJc w:val="left"/>
      <w:pPr>
        <w:tabs>
          <w:tab w:val="num" w:pos="5247"/>
        </w:tabs>
        <w:ind w:left="5247" w:hanging="360"/>
      </w:pPr>
      <w:rPr>
        <w:rFonts w:ascii="Symbol" w:hAnsi="Symbol" w:hint="default"/>
      </w:rPr>
    </w:lvl>
    <w:lvl w:ilvl="7" w:tplc="6EA6784A" w:tentative="1">
      <w:start w:val="1"/>
      <w:numFmt w:val="bullet"/>
      <w:lvlText w:val="o"/>
      <w:lvlJc w:val="left"/>
      <w:pPr>
        <w:tabs>
          <w:tab w:val="num" w:pos="5967"/>
        </w:tabs>
        <w:ind w:left="5967" w:hanging="360"/>
      </w:pPr>
      <w:rPr>
        <w:rFonts w:ascii="Courier New" w:hAnsi="Courier New" w:cs="Courier New" w:hint="default"/>
      </w:rPr>
    </w:lvl>
    <w:lvl w:ilvl="8" w:tplc="0FFE062C" w:tentative="1">
      <w:start w:val="1"/>
      <w:numFmt w:val="bullet"/>
      <w:lvlText w:val=""/>
      <w:lvlJc w:val="left"/>
      <w:pPr>
        <w:tabs>
          <w:tab w:val="num" w:pos="6687"/>
        </w:tabs>
        <w:ind w:left="6687" w:hanging="360"/>
      </w:pPr>
      <w:rPr>
        <w:rFonts w:ascii="Wingdings" w:hAnsi="Wingdings" w:hint="default"/>
      </w:rPr>
    </w:lvl>
  </w:abstractNum>
  <w:abstractNum w:abstractNumId="7">
    <w:nsid w:val="315A139B"/>
    <w:multiLevelType w:val="singleLevel"/>
    <w:tmpl w:val="97B0AC0E"/>
    <w:lvl w:ilvl="0">
      <w:start w:val="1"/>
      <w:numFmt w:val="decimal"/>
      <w:lvlText w:val="%1."/>
      <w:lvlJc w:val="left"/>
      <w:pPr>
        <w:tabs>
          <w:tab w:val="num" w:pos="1080"/>
        </w:tabs>
        <w:ind w:left="1080" w:hanging="360"/>
      </w:pPr>
      <w:rPr>
        <w:rFonts w:hint="default"/>
        <w:color w:val="auto"/>
      </w:rPr>
    </w:lvl>
  </w:abstractNum>
  <w:abstractNum w:abstractNumId="8">
    <w:nsid w:val="31A65ECD"/>
    <w:multiLevelType w:val="hybridMultilevel"/>
    <w:tmpl w:val="435A2596"/>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9">
    <w:nsid w:val="32F92538"/>
    <w:multiLevelType w:val="hybridMultilevel"/>
    <w:tmpl w:val="E2242554"/>
    <w:lvl w:ilvl="0" w:tplc="CD221EFE">
      <w:start w:val="1"/>
      <w:numFmt w:val="decimal"/>
      <w:lvlText w:val="%1."/>
      <w:lvlJc w:val="left"/>
      <w:pPr>
        <w:tabs>
          <w:tab w:val="num" w:pos="420"/>
        </w:tabs>
        <w:ind w:left="420" w:hanging="360"/>
      </w:pPr>
      <w:rPr>
        <w:rFonts w:hint="default"/>
      </w:rPr>
    </w:lvl>
    <w:lvl w:ilvl="1" w:tplc="04190003" w:tentative="1">
      <w:start w:val="1"/>
      <w:numFmt w:val="lowerLetter"/>
      <w:lvlText w:val="%2."/>
      <w:lvlJc w:val="left"/>
      <w:pPr>
        <w:tabs>
          <w:tab w:val="num" w:pos="1140"/>
        </w:tabs>
        <w:ind w:left="1140" w:hanging="360"/>
      </w:pPr>
    </w:lvl>
    <w:lvl w:ilvl="2" w:tplc="04190005" w:tentative="1">
      <w:start w:val="1"/>
      <w:numFmt w:val="lowerRoman"/>
      <w:lvlText w:val="%3."/>
      <w:lvlJc w:val="right"/>
      <w:pPr>
        <w:tabs>
          <w:tab w:val="num" w:pos="1860"/>
        </w:tabs>
        <w:ind w:left="1860" w:hanging="180"/>
      </w:pPr>
    </w:lvl>
    <w:lvl w:ilvl="3" w:tplc="04190001" w:tentative="1">
      <w:start w:val="1"/>
      <w:numFmt w:val="decimal"/>
      <w:lvlText w:val="%4."/>
      <w:lvlJc w:val="left"/>
      <w:pPr>
        <w:tabs>
          <w:tab w:val="num" w:pos="2580"/>
        </w:tabs>
        <w:ind w:left="2580" w:hanging="360"/>
      </w:pPr>
    </w:lvl>
    <w:lvl w:ilvl="4" w:tplc="04190003" w:tentative="1">
      <w:start w:val="1"/>
      <w:numFmt w:val="lowerLetter"/>
      <w:lvlText w:val="%5."/>
      <w:lvlJc w:val="left"/>
      <w:pPr>
        <w:tabs>
          <w:tab w:val="num" w:pos="3300"/>
        </w:tabs>
        <w:ind w:left="3300" w:hanging="360"/>
      </w:pPr>
    </w:lvl>
    <w:lvl w:ilvl="5" w:tplc="04190005" w:tentative="1">
      <w:start w:val="1"/>
      <w:numFmt w:val="lowerRoman"/>
      <w:lvlText w:val="%6."/>
      <w:lvlJc w:val="right"/>
      <w:pPr>
        <w:tabs>
          <w:tab w:val="num" w:pos="4020"/>
        </w:tabs>
        <w:ind w:left="4020" w:hanging="180"/>
      </w:pPr>
    </w:lvl>
    <w:lvl w:ilvl="6" w:tplc="04190001" w:tentative="1">
      <w:start w:val="1"/>
      <w:numFmt w:val="decimal"/>
      <w:lvlText w:val="%7."/>
      <w:lvlJc w:val="left"/>
      <w:pPr>
        <w:tabs>
          <w:tab w:val="num" w:pos="4740"/>
        </w:tabs>
        <w:ind w:left="4740" w:hanging="360"/>
      </w:pPr>
    </w:lvl>
    <w:lvl w:ilvl="7" w:tplc="04190003" w:tentative="1">
      <w:start w:val="1"/>
      <w:numFmt w:val="lowerLetter"/>
      <w:lvlText w:val="%8."/>
      <w:lvlJc w:val="left"/>
      <w:pPr>
        <w:tabs>
          <w:tab w:val="num" w:pos="5460"/>
        </w:tabs>
        <w:ind w:left="5460" w:hanging="360"/>
      </w:pPr>
    </w:lvl>
    <w:lvl w:ilvl="8" w:tplc="04190005" w:tentative="1">
      <w:start w:val="1"/>
      <w:numFmt w:val="lowerRoman"/>
      <w:lvlText w:val="%9."/>
      <w:lvlJc w:val="right"/>
      <w:pPr>
        <w:tabs>
          <w:tab w:val="num" w:pos="6180"/>
        </w:tabs>
        <w:ind w:left="6180" w:hanging="180"/>
      </w:pPr>
    </w:lvl>
  </w:abstractNum>
  <w:abstractNum w:abstractNumId="10">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73F1C15"/>
    <w:multiLevelType w:val="hybridMultilevel"/>
    <w:tmpl w:val="F788B220"/>
    <w:lvl w:ilvl="0" w:tplc="E03CF9A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78A395C"/>
    <w:multiLevelType w:val="multilevel"/>
    <w:tmpl w:val="CFCE9F4A"/>
    <w:lvl w:ilvl="0">
      <w:start w:val="1"/>
      <w:numFmt w:val="decimal"/>
      <w:pStyle w:val="1"/>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701"/>
        </w:tabs>
        <w:ind w:left="0" w:firstLine="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1701"/>
        </w:tabs>
        <w:ind w:left="0" w:firstLine="567"/>
      </w:pPr>
      <w:rPr>
        <w:rFonts w:hint="default"/>
        <w:b w:val="0"/>
        <w:bCs w:val="0"/>
        <w:i w:val="0"/>
        <w:iCs w:val="0"/>
      </w:rPr>
    </w:lvl>
    <w:lvl w:ilvl="5">
      <w:start w:val="1"/>
      <w:numFmt w:val="russianLower"/>
      <w:pStyle w:val="-6"/>
      <w:lvlText w:val="%6)"/>
      <w:lvlJc w:val="left"/>
      <w:pPr>
        <w:tabs>
          <w:tab w:val="num" w:pos="2034"/>
        </w:tabs>
        <w:ind w:left="333" w:firstLine="567"/>
      </w:pPr>
      <w:rPr>
        <w:rFonts w:hint="default"/>
      </w:rPr>
    </w:lvl>
    <w:lvl w:ilvl="6">
      <w:start w:val="1"/>
      <w:numFmt w:val="lowerRoman"/>
      <w:pStyle w:val="-7"/>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13">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FCC1413"/>
    <w:multiLevelType w:val="multilevel"/>
    <w:tmpl w:val="7D9EBBDC"/>
    <w:lvl w:ilvl="0">
      <w:start w:val="3"/>
      <w:numFmt w:val="decimal"/>
      <w:lvlText w:val="%1."/>
      <w:lvlJc w:val="left"/>
      <w:pPr>
        <w:tabs>
          <w:tab w:val="num" w:pos="840"/>
        </w:tabs>
        <w:ind w:left="840" w:hanging="840"/>
      </w:pPr>
      <w:rPr>
        <w:rFonts w:hint="default"/>
      </w:rPr>
    </w:lvl>
    <w:lvl w:ilvl="1">
      <w:start w:val="3"/>
      <w:numFmt w:val="decimal"/>
      <w:lvlText w:val="%1.%2."/>
      <w:lvlJc w:val="left"/>
      <w:pPr>
        <w:tabs>
          <w:tab w:val="num" w:pos="1318"/>
        </w:tabs>
        <w:ind w:left="1318" w:hanging="840"/>
      </w:pPr>
      <w:rPr>
        <w:rFonts w:hint="default"/>
      </w:rPr>
    </w:lvl>
    <w:lvl w:ilvl="2">
      <w:start w:val="1"/>
      <w:numFmt w:val="decimal"/>
      <w:lvlText w:val="%1.%2.%3."/>
      <w:lvlJc w:val="left"/>
      <w:pPr>
        <w:tabs>
          <w:tab w:val="num" w:pos="1796"/>
        </w:tabs>
        <w:ind w:left="1796" w:hanging="840"/>
      </w:pPr>
      <w:rPr>
        <w:rFonts w:hint="default"/>
      </w:rPr>
    </w:lvl>
    <w:lvl w:ilvl="3">
      <w:start w:val="1"/>
      <w:numFmt w:val="bullet"/>
      <w:lvlText w:val=""/>
      <w:lvlJc w:val="left"/>
      <w:pPr>
        <w:tabs>
          <w:tab w:val="num" w:pos="1794"/>
        </w:tabs>
        <w:ind w:left="1794" w:hanging="360"/>
      </w:pPr>
      <w:rPr>
        <w:rFonts w:ascii="Symbol" w:hAnsi="Symbol" w:hint="default"/>
      </w:rPr>
    </w:lvl>
    <w:lvl w:ilvl="4">
      <w:start w:val="1"/>
      <w:numFmt w:val="decimal"/>
      <w:lvlText w:val="%1.%2.%3.%4.%5."/>
      <w:lvlJc w:val="left"/>
      <w:pPr>
        <w:tabs>
          <w:tab w:val="num" w:pos="2992"/>
        </w:tabs>
        <w:ind w:left="2992" w:hanging="1080"/>
      </w:pPr>
      <w:rPr>
        <w:rFonts w:hint="default"/>
      </w:rPr>
    </w:lvl>
    <w:lvl w:ilvl="5">
      <w:start w:val="1"/>
      <w:numFmt w:val="decimal"/>
      <w:lvlText w:val="%1.%2.%3.%4.%5.%6."/>
      <w:lvlJc w:val="left"/>
      <w:pPr>
        <w:tabs>
          <w:tab w:val="num" w:pos="3830"/>
        </w:tabs>
        <w:ind w:left="3830" w:hanging="1440"/>
      </w:pPr>
      <w:rPr>
        <w:rFonts w:hint="default"/>
      </w:rPr>
    </w:lvl>
    <w:lvl w:ilvl="6">
      <w:start w:val="1"/>
      <w:numFmt w:val="decimal"/>
      <w:lvlText w:val="%1.%2.%3.%4.%5.%6.%7."/>
      <w:lvlJc w:val="left"/>
      <w:pPr>
        <w:tabs>
          <w:tab w:val="num" w:pos="4668"/>
        </w:tabs>
        <w:ind w:left="4668" w:hanging="1800"/>
      </w:pPr>
      <w:rPr>
        <w:rFonts w:hint="default"/>
      </w:rPr>
    </w:lvl>
    <w:lvl w:ilvl="7">
      <w:start w:val="1"/>
      <w:numFmt w:val="decimal"/>
      <w:lvlText w:val="%1.%2.%3.%4.%5.%6.%7.%8."/>
      <w:lvlJc w:val="left"/>
      <w:pPr>
        <w:tabs>
          <w:tab w:val="num" w:pos="5146"/>
        </w:tabs>
        <w:ind w:left="5146" w:hanging="1800"/>
      </w:pPr>
      <w:rPr>
        <w:rFonts w:hint="default"/>
      </w:rPr>
    </w:lvl>
    <w:lvl w:ilvl="8">
      <w:start w:val="1"/>
      <w:numFmt w:val="decimal"/>
      <w:lvlText w:val="%1.%2.%3.%4.%5.%6.%7.%8.%9."/>
      <w:lvlJc w:val="left"/>
      <w:pPr>
        <w:tabs>
          <w:tab w:val="num" w:pos="5984"/>
        </w:tabs>
        <w:ind w:left="5984" w:hanging="2160"/>
      </w:pPr>
      <w:rPr>
        <w:rFonts w:hint="default"/>
      </w:rPr>
    </w:lvl>
  </w:abstractNum>
  <w:abstractNum w:abstractNumId="15">
    <w:nsid w:val="59363841"/>
    <w:multiLevelType w:val="hybridMultilevel"/>
    <w:tmpl w:val="AF807810"/>
    <w:lvl w:ilvl="0" w:tplc="BCE65B46">
      <w:start w:val="1"/>
      <w:numFmt w:val="lowerLetter"/>
      <w:lvlText w:val="%1)"/>
      <w:lvlJc w:val="left"/>
      <w:pPr>
        <w:tabs>
          <w:tab w:val="num" w:pos="927"/>
        </w:tabs>
        <w:ind w:left="927" w:hanging="360"/>
      </w:pPr>
      <w:rPr>
        <w:rFonts w:ascii="Times New Roman" w:eastAsia="Times New Roman" w:hAnsi="Times New Roman" w:cs="Times New Roman" w:hint="default"/>
      </w:rPr>
    </w:lvl>
    <w:lvl w:ilvl="1" w:tplc="F0A8EA7C" w:tentative="1">
      <w:start w:val="1"/>
      <w:numFmt w:val="lowerLetter"/>
      <w:lvlText w:val="%2."/>
      <w:lvlJc w:val="left"/>
      <w:pPr>
        <w:tabs>
          <w:tab w:val="num" w:pos="1440"/>
        </w:tabs>
        <w:ind w:left="1440" w:hanging="360"/>
      </w:pPr>
    </w:lvl>
    <w:lvl w:ilvl="2" w:tplc="365CC542" w:tentative="1">
      <w:start w:val="1"/>
      <w:numFmt w:val="lowerRoman"/>
      <w:lvlText w:val="%3."/>
      <w:lvlJc w:val="right"/>
      <w:pPr>
        <w:tabs>
          <w:tab w:val="num" w:pos="2160"/>
        </w:tabs>
        <w:ind w:left="2160" w:hanging="180"/>
      </w:pPr>
    </w:lvl>
    <w:lvl w:ilvl="3" w:tplc="0A3CDA80" w:tentative="1">
      <w:start w:val="1"/>
      <w:numFmt w:val="decimal"/>
      <w:lvlText w:val="%4."/>
      <w:lvlJc w:val="left"/>
      <w:pPr>
        <w:tabs>
          <w:tab w:val="num" w:pos="2880"/>
        </w:tabs>
        <w:ind w:left="2880" w:hanging="360"/>
      </w:pPr>
    </w:lvl>
    <w:lvl w:ilvl="4" w:tplc="0A8CDDF4" w:tentative="1">
      <w:start w:val="1"/>
      <w:numFmt w:val="lowerLetter"/>
      <w:lvlText w:val="%5."/>
      <w:lvlJc w:val="left"/>
      <w:pPr>
        <w:tabs>
          <w:tab w:val="num" w:pos="3600"/>
        </w:tabs>
        <w:ind w:left="3600" w:hanging="360"/>
      </w:pPr>
    </w:lvl>
    <w:lvl w:ilvl="5" w:tplc="6F2E9370" w:tentative="1">
      <w:start w:val="1"/>
      <w:numFmt w:val="lowerRoman"/>
      <w:lvlText w:val="%6."/>
      <w:lvlJc w:val="right"/>
      <w:pPr>
        <w:tabs>
          <w:tab w:val="num" w:pos="4320"/>
        </w:tabs>
        <w:ind w:left="4320" w:hanging="180"/>
      </w:pPr>
    </w:lvl>
    <w:lvl w:ilvl="6" w:tplc="BCB875E6" w:tentative="1">
      <w:start w:val="1"/>
      <w:numFmt w:val="decimal"/>
      <w:lvlText w:val="%7."/>
      <w:lvlJc w:val="left"/>
      <w:pPr>
        <w:tabs>
          <w:tab w:val="num" w:pos="5040"/>
        </w:tabs>
        <w:ind w:left="5040" w:hanging="360"/>
      </w:pPr>
    </w:lvl>
    <w:lvl w:ilvl="7" w:tplc="743A66EA" w:tentative="1">
      <w:start w:val="1"/>
      <w:numFmt w:val="lowerLetter"/>
      <w:lvlText w:val="%8."/>
      <w:lvlJc w:val="left"/>
      <w:pPr>
        <w:tabs>
          <w:tab w:val="num" w:pos="5760"/>
        </w:tabs>
        <w:ind w:left="5760" w:hanging="360"/>
      </w:pPr>
    </w:lvl>
    <w:lvl w:ilvl="8" w:tplc="9CE46400" w:tentative="1">
      <w:start w:val="1"/>
      <w:numFmt w:val="lowerRoman"/>
      <w:lvlText w:val="%9."/>
      <w:lvlJc w:val="right"/>
      <w:pPr>
        <w:tabs>
          <w:tab w:val="num" w:pos="6480"/>
        </w:tabs>
        <w:ind w:left="6480" w:hanging="180"/>
      </w:pPr>
    </w:lvl>
  </w:abstractNum>
  <w:abstractNum w:abstractNumId="16">
    <w:nsid w:val="5C296391"/>
    <w:multiLevelType w:val="multilevel"/>
    <w:tmpl w:val="FCCCD524"/>
    <w:lvl w:ilvl="0">
      <w:start w:val="1"/>
      <w:numFmt w:val="decimal"/>
      <w:pStyle w:val="10"/>
      <w:lvlText w:val="%1."/>
      <w:lvlJc w:val="left"/>
      <w:pPr>
        <w:tabs>
          <w:tab w:val="num" w:pos="0"/>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27"/>
        </w:tabs>
        <w:ind w:left="927" w:hanging="360"/>
      </w:pPr>
      <w:rPr>
        <w:rFonts w:ascii="Wingdings" w:hAnsi="Wingdings"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01"/>
        </w:tabs>
        <w:ind w:left="0" w:firstLine="567"/>
      </w:pPr>
      <w:rPr>
        <w:rFonts w:hint="default"/>
        <w:b w:val="0"/>
        <w:bCs w:val="0"/>
        <w:i w:val="0"/>
        <w:iCs w:val="0"/>
      </w:rPr>
    </w:lvl>
    <w:lvl w:ilvl="5">
      <w:start w:val="1"/>
      <w:numFmt w:val="russianLower"/>
      <w:lvlText w:val="%6)"/>
      <w:lvlJc w:val="left"/>
      <w:pPr>
        <w:tabs>
          <w:tab w:val="num" w:pos="2034"/>
        </w:tabs>
        <w:ind w:left="333" w:firstLine="567"/>
      </w:pPr>
      <w:rPr>
        <w:rFonts w:hint="default"/>
      </w:rPr>
    </w:lvl>
    <w:lvl w:ilvl="6">
      <w:start w:val="1"/>
      <w:numFmt w:val="lowerRoman"/>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17">
    <w:nsid w:val="764E585A"/>
    <w:multiLevelType w:val="hybridMultilevel"/>
    <w:tmpl w:val="728CDC66"/>
    <w:lvl w:ilvl="0" w:tplc="D9D66F98">
      <w:start w:val="1"/>
      <w:numFmt w:val="bullet"/>
      <w:lvlText w:val=""/>
      <w:lvlJc w:val="left"/>
      <w:pPr>
        <w:tabs>
          <w:tab w:val="num" w:pos="927"/>
        </w:tabs>
        <w:ind w:left="927" w:hanging="360"/>
      </w:pPr>
      <w:rPr>
        <w:rFonts w:ascii="Symbol" w:hAnsi="Symbol" w:hint="default"/>
      </w:rPr>
    </w:lvl>
    <w:lvl w:ilvl="1" w:tplc="98A4577C" w:tentative="1">
      <w:start w:val="1"/>
      <w:numFmt w:val="bullet"/>
      <w:lvlText w:val="o"/>
      <w:lvlJc w:val="left"/>
      <w:pPr>
        <w:tabs>
          <w:tab w:val="num" w:pos="1647"/>
        </w:tabs>
        <w:ind w:left="1647" w:hanging="360"/>
      </w:pPr>
      <w:rPr>
        <w:rFonts w:ascii="Courier New" w:hAnsi="Courier New" w:cs="Courier New" w:hint="default"/>
      </w:rPr>
    </w:lvl>
    <w:lvl w:ilvl="2" w:tplc="BDE6D5CA" w:tentative="1">
      <w:start w:val="1"/>
      <w:numFmt w:val="bullet"/>
      <w:lvlText w:val=""/>
      <w:lvlJc w:val="left"/>
      <w:pPr>
        <w:tabs>
          <w:tab w:val="num" w:pos="2367"/>
        </w:tabs>
        <w:ind w:left="2367" w:hanging="360"/>
      </w:pPr>
      <w:rPr>
        <w:rFonts w:ascii="Wingdings" w:hAnsi="Wingdings" w:hint="default"/>
      </w:rPr>
    </w:lvl>
    <w:lvl w:ilvl="3" w:tplc="32AC6DB6" w:tentative="1">
      <w:start w:val="1"/>
      <w:numFmt w:val="bullet"/>
      <w:lvlText w:val=""/>
      <w:lvlJc w:val="left"/>
      <w:pPr>
        <w:tabs>
          <w:tab w:val="num" w:pos="3087"/>
        </w:tabs>
        <w:ind w:left="3087" w:hanging="360"/>
      </w:pPr>
      <w:rPr>
        <w:rFonts w:ascii="Symbol" w:hAnsi="Symbol" w:hint="default"/>
      </w:rPr>
    </w:lvl>
    <w:lvl w:ilvl="4" w:tplc="7B76D548" w:tentative="1">
      <w:start w:val="1"/>
      <w:numFmt w:val="bullet"/>
      <w:lvlText w:val="o"/>
      <w:lvlJc w:val="left"/>
      <w:pPr>
        <w:tabs>
          <w:tab w:val="num" w:pos="3807"/>
        </w:tabs>
        <w:ind w:left="3807" w:hanging="360"/>
      </w:pPr>
      <w:rPr>
        <w:rFonts w:ascii="Courier New" w:hAnsi="Courier New" w:cs="Courier New" w:hint="default"/>
      </w:rPr>
    </w:lvl>
    <w:lvl w:ilvl="5" w:tplc="E1341746" w:tentative="1">
      <w:start w:val="1"/>
      <w:numFmt w:val="bullet"/>
      <w:lvlText w:val=""/>
      <w:lvlJc w:val="left"/>
      <w:pPr>
        <w:tabs>
          <w:tab w:val="num" w:pos="4527"/>
        </w:tabs>
        <w:ind w:left="4527" w:hanging="360"/>
      </w:pPr>
      <w:rPr>
        <w:rFonts w:ascii="Wingdings" w:hAnsi="Wingdings" w:hint="default"/>
      </w:rPr>
    </w:lvl>
    <w:lvl w:ilvl="6" w:tplc="29B20740" w:tentative="1">
      <w:start w:val="1"/>
      <w:numFmt w:val="bullet"/>
      <w:lvlText w:val=""/>
      <w:lvlJc w:val="left"/>
      <w:pPr>
        <w:tabs>
          <w:tab w:val="num" w:pos="5247"/>
        </w:tabs>
        <w:ind w:left="5247" w:hanging="360"/>
      </w:pPr>
      <w:rPr>
        <w:rFonts w:ascii="Symbol" w:hAnsi="Symbol" w:hint="default"/>
      </w:rPr>
    </w:lvl>
    <w:lvl w:ilvl="7" w:tplc="9D509BF2" w:tentative="1">
      <w:start w:val="1"/>
      <w:numFmt w:val="bullet"/>
      <w:lvlText w:val="o"/>
      <w:lvlJc w:val="left"/>
      <w:pPr>
        <w:tabs>
          <w:tab w:val="num" w:pos="5967"/>
        </w:tabs>
        <w:ind w:left="5967" w:hanging="360"/>
      </w:pPr>
      <w:rPr>
        <w:rFonts w:ascii="Courier New" w:hAnsi="Courier New" w:cs="Courier New" w:hint="default"/>
      </w:rPr>
    </w:lvl>
    <w:lvl w:ilvl="8" w:tplc="0A084A1E" w:tentative="1">
      <w:start w:val="1"/>
      <w:numFmt w:val="bullet"/>
      <w:lvlText w:val=""/>
      <w:lvlJc w:val="left"/>
      <w:pPr>
        <w:tabs>
          <w:tab w:val="num" w:pos="6687"/>
        </w:tabs>
        <w:ind w:left="6687" w:hanging="360"/>
      </w:pPr>
      <w:rPr>
        <w:rFonts w:ascii="Wingdings" w:hAnsi="Wingdings" w:hint="default"/>
      </w:rPr>
    </w:lvl>
  </w:abstractNum>
  <w:abstractNum w:abstractNumId="18">
    <w:nsid w:val="79127A18"/>
    <w:multiLevelType w:val="hybridMultilevel"/>
    <w:tmpl w:val="8F7A9FAC"/>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9">
    <w:nsid w:val="79E51E3C"/>
    <w:multiLevelType w:val="hybridMultilevel"/>
    <w:tmpl w:val="2E829CF0"/>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12"/>
  </w:num>
  <w:num w:numId="2">
    <w:abstractNumId w:val="16"/>
  </w:num>
  <w:num w:numId="3">
    <w:abstractNumId w:val="9"/>
  </w:num>
  <w:num w:numId="4">
    <w:abstractNumId w:val="7"/>
  </w:num>
  <w:num w:numId="5">
    <w:abstractNumId w:val="10"/>
  </w:num>
  <w:num w:numId="6">
    <w:abstractNumId w:val="13"/>
  </w:num>
  <w:num w:numId="7">
    <w:abstractNumId w:val="14"/>
  </w:num>
  <w:num w:numId="8">
    <w:abstractNumId w:val="6"/>
  </w:num>
  <w:num w:numId="9">
    <w:abstractNumId w:val="19"/>
  </w:num>
  <w:num w:numId="10">
    <w:abstractNumId w:val="8"/>
  </w:num>
  <w:num w:numId="11">
    <w:abstractNumId w:val="15"/>
  </w:num>
  <w:num w:numId="12">
    <w:abstractNumId w:val="5"/>
  </w:num>
  <w:num w:numId="13">
    <w:abstractNumId w:val="2"/>
  </w:num>
  <w:num w:numId="14">
    <w:abstractNumId w:val="4"/>
  </w:num>
  <w:num w:numId="15">
    <w:abstractNumId w:val="11"/>
  </w:num>
  <w:num w:numId="16">
    <w:abstractNumId w:val="18"/>
  </w:num>
  <w:num w:numId="17">
    <w:abstractNumId w:val="17"/>
  </w:num>
  <w:num w:numId="18">
    <w:abstractNumId w:val="0"/>
  </w:num>
  <w:num w:numId="19">
    <w:abstractNumId w:val="3"/>
  </w:num>
  <w:num w:numId="20">
    <w:abstractNumId w:val="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DF3"/>
    <w:rsid w:val="000143B8"/>
    <w:rsid w:val="0003123C"/>
    <w:rsid w:val="00057C0F"/>
    <w:rsid w:val="00086147"/>
    <w:rsid w:val="000B66B1"/>
    <w:rsid w:val="000D6F8F"/>
    <w:rsid w:val="000D72D6"/>
    <w:rsid w:val="000F011F"/>
    <w:rsid w:val="00117D1E"/>
    <w:rsid w:val="001360E5"/>
    <w:rsid w:val="00142AD4"/>
    <w:rsid w:val="00161981"/>
    <w:rsid w:val="001652F5"/>
    <w:rsid w:val="001B3F61"/>
    <w:rsid w:val="001D2136"/>
    <w:rsid w:val="001E1B94"/>
    <w:rsid w:val="00246383"/>
    <w:rsid w:val="00252677"/>
    <w:rsid w:val="00252EED"/>
    <w:rsid w:val="00253A7E"/>
    <w:rsid w:val="00280ED4"/>
    <w:rsid w:val="00282B22"/>
    <w:rsid w:val="00291F40"/>
    <w:rsid w:val="002D2A3C"/>
    <w:rsid w:val="002D37F6"/>
    <w:rsid w:val="002F681F"/>
    <w:rsid w:val="00353B92"/>
    <w:rsid w:val="00371CFB"/>
    <w:rsid w:val="003757C5"/>
    <w:rsid w:val="003B373A"/>
    <w:rsid w:val="00402B9B"/>
    <w:rsid w:val="00410B83"/>
    <w:rsid w:val="004346E4"/>
    <w:rsid w:val="00436217"/>
    <w:rsid w:val="0048372F"/>
    <w:rsid w:val="004844AE"/>
    <w:rsid w:val="004930F2"/>
    <w:rsid w:val="004C38BC"/>
    <w:rsid w:val="004F6423"/>
    <w:rsid w:val="00510F2F"/>
    <w:rsid w:val="00527842"/>
    <w:rsid w:val="00545E2A"/>
    <w:rsid w:val="0055540D"/>
    <w:rsid w:val="00557613"/>
    <w:rsid w:val="00573BFD"/>
    <w:rsid w:val="005A60E0"/>
    <w:rsid w:val="005B3B36"/>
    <w:rsid w:val="005B510B"/>
    <w:rsid w:val="005D593F"/>
    <w:rsid w:val="005F209B"/>
    <w:rsid w:val="00626276"/>
    <w:rsid w:val="006762FF"/>
    <w:rsid w:val="00683A6E"/>
    <w:rsid w:val="00695F5C"/>
    <w:rsid w:val="006B52DE"/>
    <w:rsid w:val="006B6F7A"/>
    <w:rsid w:val="006F0C2E"/>
    <w:rsid w:val="00714E73"/>
    <w:rsid w:val="0072726B"/>
    <w:rsid w:val="00743975"/>
    <w:rsid w:val="0074524E"/>
    <w:rsid w:val="00761CFC"/>
    <w:rsid w:val="007B2A67"/>
    <w:rsid w:val="007D28F6"/>
    <w:rsid w:val="007D4E97"/>
    <w:rsid w:val="008435A2"/>
    <w:rsid w:val="00872ED6"/>
    <w:rsid w:val="00884D8C"/>
    <w:rsid w:val="00887A45"/>
    <w:rsid w:val="00893081"/>
    <w:rsid w:val="008B22F4"/>
    <w:rsid w:val="008B53CD"/>
    <w:rsid w:val="008C21CD"/>
    <w:rsid w:val="00923E44"/>
    <w:rsid w:val="00970AEC"/>
    <w:rsid w:val="00981411"/>
    <w:rsid w:val="00986791"/>
    <w:rsid w:val="009C73B4"/>
    <w:rsid w:val="009E29C8"/>
    <w:rsid w:val="009E5403"/>
    <w:rsid w:val="009F5706"/>
    <w:rsid w:val="00A22398"/>
    <w:rsid w:val="00A3507B"/>
    <w:rsid w:val="00A73B25"/>
    <w:rsid w:val="00A8094C"/>
    <w:rsid w:val="00A9685E"/>
    <w:rsid w:val="00AC0410"/>
    <w:rsid w:val="00AE053B"/>
    <w:rsid w:val="00AE7C5D"/>
    <w:rsid w:val="00B169BE"/>
    <w:rsid w:val="00B27982"/>
    <w:rsid w:val="00B279F0"/>
    <w:rsid w:val="00B301EE"/>
    <w:rsid w:val="00B31F42"/>
    <w:rsid w:val="00B628CB"/>
    <w:rsid w:val="00B71CA7"/>
    <w:rsid w:val="00B768EC"/>
    <w:rsid w:val="00B801B6"/>
    <w:rsid w:val="00B91D18"/>
    <w:rsid w:val="00BB41E1"/>
    <w:rsid w:val="00BC3B52"/>
    <w:rsid w:val="00BD21EA"/>
    <w:rsid w:val="00C229B6"/>
    <w:rsid w:val="00C3391A"/>
    <w:rsid w:val="00C42D4E"/>
    <w:rsid w:val="00C449D6"/>
    <w:rsid w:val="00C46A53"/>
    <w:rsid w:val="00C8428A"/>
    <w:rsid w:val="00C84DF7"/>
    <w:rsid w:val="00C97038"/>
    <w:rsid w:val="00CC6AA2"/>
    <w:rsid w:val="00CD14A2"/>
    <w:rsid w:val="00D14AF7"/>
    <w:rsid w:val="00D233A4"/>
    <w:rsid w:val="00D73A3C"/>
    <w:rsid w:val="00D8756C"/>
    <w:rsid w:val="00E1161F"/>
    <w:rsid w:val="00E16C23"/>
    <w:rsid w:val="00E322EC"/>
    <w:rsid w:val="00E61DF3"/>
    <w:rsid w:val="00E823E9"/>
    <w:rsid w:val="00E87B35"/>
    <w:rsid w:val="00E95456"/>
    <w:rsid w:val="00EA1953"/>
    <w:rsid w:val="00EF3145"/>
    <w:rsid w:val="00F15542"/>
    <w:rsid w:val="00F230EC"/>
    <w:rsid w:val="00F2391C"/>
    <w:rsid w:val="00F32366"/>
    <w:rsid w:val="00F40000"/>
    <w:rsid w:val="00F57DEE"/>
    <w:rsid w:val="00F655D3"/>
    <w:rsid w:val="00F86D7A"/>
    <w:rsid w:val="00F970B0"/>
    <w:rsid w:val="00FB193E"/>
    <w:rsid w:val="00FE3C47"/>
    <w:rsid w:val="00FE3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DF3"/>
    <w:pPr>
      <w:spacing w:after="0" w:line="288" w:lineRule="auto"/>
      <w:ind w:firstLine="567"/>
      <w:jc w:val="both"/>
    </w:pPr>
    <w:rPr>
      <w:rFonts w:ascii="Times New Roman" w:eastAsia="Times New Roman" w:hAnsi="Times New Roman" w:cs="Times New Roman"/>
      <w:sz w:val="28"/>
      <w:szCs w:val="28"/>
      <w:lang w:eastAsia="ru-RU"/>
    </w:rPr>
  </w:style>
  <w:style w:type="paragraph" w:styleId="1">
    <w:name w:val="heading 1"/>
    <w:aliases w:val="Глава 1"/>
    <w:basedOn w:val="a"/>
    <w:next w:val="a"/>
    <w:link w:val="11"/>
    <w:qFormat/>
    <w:rsid w:val="00E61DF3"/>
    <w:pPr>
      <w:keepNext/>
      <w:keepLines/>
      <w:numPr>
        <w:numId w:val="1"/>
      </w:numPr>
      <w:suppressAutoHyphens/>
      <w:spacing w:before="600" w:after="240" w:line="240" w:lineRule="auto"/>
      <w:jc w:val="center"/>
      <w:outlineLvl w:val="0"/>
    </w:pPr>
    <w:rPr>
      <w:rFonts w:ascii="Arial" w:hAnsi="Arial" w:cs="Arial"/>
      <w:b/>
      <w:bCs/>
      <w:kern w:val="28"/>
      <w:szCs w:val="40"/>
    </w:rPr>
  </w:style>
  <w:style w:type="paragraph" w:styleId="2">
    <w:name w:val="heading 2"/>
    <w:basedOn w:val="a"/>
    <w:next w:val="-3"/>
    <w:link w:val="21"/>
    <w:qFormat/>
    <w:rsid w:val="00E61DF3"/>
    <w:pPr>
      <w:keepNext/>
      <w:numPr>
        <w:ilvl w:val="1"/>
        <w:numId w:val="1"/>
      </w:numPr>
      <w:suppressAutoHyphens/>
      <w:spacing w:before="360" w:after="120" w:line="240" w:lineRule="auto"/>
      <w:jc w:val="left"/>
      <w:outlineLvl w:val="1"/>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1 Знак"/>
    <w:basedOn w:val="a0"/>
    <w:link w:val="1"/>
    <w:rsid w:val="00E61DF3"/>
    <w:rPr>
      <w:rFonts w:ascii="Arial" w:eastAsia="Times New Roman" w:hAnsi="Arial" w:cs="Arial"/>
      <w:b/>
      <w:bCs/>
      <w:kern w:val="28"/>
      <w:sz w:val="28"/>
      <w:szCs w:val="40"/>
      <w:lang w:eastAsia="ru-RU"/>
    </w:rPr>
  </w:style>
  <w:style w:type="character" w:customStyle="1" w:styleId="21">
    <w:name w:val="Заголовок 2 Знак"/>
    <w:basedOn w:val="a0"/>
    <w:link w:val="2"/>
    <w:rsid w:val="00E61DF3"/>
    <w:rPr>
      <w:rFonts w:ascii="Times New Roman" w:eastAsia="Times New Roman" w:hAnsi="Times New Roman" w:cs="Times New Roman"/>
      <w:b/>
      <w:bCs/>
      <w:sz w:val="28"/>
      <w:szCs w:val="32"/>
      <w:lang w:eastAsia="ru-RU"/>
    </w:rPr>
  </w:style>
  <w:style w:type="character" w:styleId="a3">
    <w:name w:val="Hyperlink"/>
    <w:basedOn w:val="a0"/>
    <w:uiPriority w:val="99"/>
    <w:rsid w:val="00E61DF3"/>
    <w:rPr>
      <w:color w:val="0000FF"/>
      <w:u w:val="single"/>
    </w:rPr>
  </w:style>
  <w:style w:type="paragraph" w:styleId="12">
    <w:name w:val="toc 1"/>
    <w:basedOn w:val="a"/>
    <w:next w:val="a"/>
    <w:autoRedefine/>
    <w:qFormat/>
    <w:rsid w:val="00E61DF3"/>
    <w:pPr>
      <w:tabs>
        <w:tab w:val="left" w:pos="0"/>
        <w:tab w:val="right" w:leader="dot" w:pos="9356"/>
      </w:tabs>
      <w:spacing w:before="120" w:after="120" w:line="240" w:lineRule="auto"/>
      <w:ind w:right="-1" w:firstLine="0"/>
      <w:jc w:val="left"/>
    </w:pPr>
    <w:rPr>
      <w:b/>
      <w:bCs/>
      <w:caps/>
      <w:noProof/>
      <w:sz w:val="24"/>
      <w:szCs w:val="20"/>
    </w:rPr>
  </w:style>
  <w:style w:type="paragraph" w:styleId="22">
    <w:name w:val="toc 2"/>
    <w:basedOn w:val="a"/>
    <w:next w:val="a"/>
    <w:autoRedefine/>
    <w:uiPriority w:val="39"/>
    <w:qFormat/>
    <w:rsid w:val="00E61DF3"/>
    <w:pPr>
      <w:tabs>
        <w:tab w:val="left" w:pos="1260"/>
        <w:tab w:val="right" w:leader="dot" w:pos="9356"/>
      </w:tabs>
      <w:spacing w:line="240" w:lineRule="auto"/>
      <w:ind w:right="141" w:firstLine="0"/>
      <w:jc w:val="left"/>
    </w:pPr>
    <w:rPr>
      <w:b/>
      <w:noProof/>
      <w:sz w:val="24"/>
      <w:szCs w:val="20"/>
    </w:rPr>
  </w:style>
  <w:style w:type="paragraph" w:styleId="a4">
    <w:name w:val="Body Text"/>
    <w:basedOn w:val="a"/>
    <w:link w:val="a5"/>
    <w:rsid w:val="00E61DF3"/>
    <w:pPr>
      <w:tabs>
        <w:tab w:val="right" w:pos="9360"/>
      </w:tabs>
      <w:spacing w:line="240" w:lineRule="auto"/>
      <w:ind w:firstLine="0"/>
      <w:jc w:val="left"/>
    </w:pPr>
  </w:style>
  <w:style w:type="character" w:customStyle="1" w:styleId="a5">
    <w:name w:val="Основной текст Знак"/>
    <w:basedOn w:val="a0"/>
    <w:link w:val="a4"/>
    <w:rsid w:val="00E61DF3"/>
    <w:rPr>
      <w:rFonts w:ascii="Times New Roman" w:eastAsia="Times New Roman" w:hAnsi="Times New Roman" w:cs="Times New Roman"/>
      <w:sz w:val="28"/>
      <w:szCs w:val="28"/>
      <w:lang w:eastAsia="ru-RU"/>
    </w:rPr>
  </w:style>
  <w:style w:type="paragraph" w:customStyle="1" w:styleId="a6">
    <w:name w:val="Таблица текст"/>
    <w:basedOn w:val="a"/>
    <w:rsid w:val="00E61DF3"/>
    <w:pPr>
      <w:spacing w:before="40" w:after="40" w:line="240" w:lineRule="auto"/>
      <w:ind w:left="57" w:right="57" w:firstLine="0"/>
      <w:jc w:val="left"/>
    </w:pPr>
    <w:rPr>
      <w:sz w:val="24"/>
      <w:szCs w:val="24"/>
    </w:rPr>
  </w:style>
  <w:style w:type="paragraph" w:customStyle="1" w:styleId="a7">
    <w:name w:val="Таблица шапка"/>
    <w:basedOn w:val="a"/>
    <w:link w:val="a8"/>
    <w:rsid w:val="00E61DF3"/>
    <w:pPr>
      <w:keepNext/>
      <w:spacing w:before="40" w:after="40" w:line="240" w:lineRule="auto"/>
      <w:ind w:left="57" w:right="57" w:firstLine="0"/>
      <w:jc w:val="left"/>
    </w:pPr>
    <w:rPr>
      <w:sz w:val="18"/>
      <w:szCs w:val="18"/>
    </w:rPr>
  </w:style>
  <w:style w:type="paragraph" w:customStyle="1" w:styleId="a9">
    <w:name w:val="Подподпункт"/>
    <w:basedOn w:val="a"/>
    <w:rsid w:val="00E61DF3"/>
    <w:pPr>
      <w:tabs>
        <w:tab w:val="left" w:pos="851"/>
        <w:tab w:val="left" w:pos="1134"/>
        <w:tab w:val="left" w:pos="1418"/>
        <w:tab w:val="num" w:pos="2978"/>
      </w:tabs>
      <w:spacing w:line="360" w:lineRule="auto"/>
      <w:ind w:left="2978" w:hanging="567"/>
    </w:pPr>
    <w:rPr>
      <w:szCs w:val="20"/>
    </w:rPr>
  </w:style>
  <w:style w:type="paragraph" w:customStyle="1" w:styleId="aa">
    <w:name w:val="Пункт"/>
    <w:basedOn w:val="a"/>
    <w:rsid w:val="00E61DF3"/>
    <w:pPr>
      <w:tabs>
        <w:tab w:val="num" w:pos="1134"/>
      </w:tabs>
      <w:ind w:left="1134" w:hanging="1134"/>
    </w:pPr>
  </w:style>
  <w:style w:type="paragraph" w:customStyle="1" w:styleId="-3">
    <w:name w:val="Пункт-3"/>
    <w:basedOn w:val="a"/>
    <w:rsid w:val="00E61DF3"/>
    <w:pPr>
      <w:numPr>
        <w:ilvl w:val="2"/>
        <w:numId w:val="1"/>
      </w:numPr>
    </w:pPr>
    <w:rPr>
      <w:szCs w:val="24"/>
    </w:rPr>
  </w:style>
  <w:style w:type="paragraph" w:customStyle="1" w:styleId="-4">
    <w:name w:val="Пункт-4"/>
    <w:basedOn w:val="a"/>
    <w:rsid w:val="00E61DF3"/>
    <w:pPr>
      <w:numPr>
        <w:ilvl w:val="3"/>
        <w:numId w:val="1"/>
      </w:numPr>
    </w:pPr>
    <w:rPr>
      <w:szCs w:val="24"/>
    </w:rPr>
  </w:style>
  <w:style w:type="paragraph" w:customStyle="1" w:styleId="-5">
    <w:name w:val="Пункт-5"/>
    <w:basedOn w:val="a"/>
    <w:rsid w:val="00E61DF3"/>
    <w:pPr>
      <w:numPr>
        <w:ilvl w:val="4"/>
        <w:numId w:val="1"/>
      </w:numPr>
    </w:pPr>
    <w:rPr>
      <w:szCs w:val="24"/>
    </w:rPr>
  </w:style>
  <w:style w:type="paragraph" w:customStyle="1" w:styleId="-6">
    <w:name w:val="Пункт-6"/>
    <w:basedOn w:val="a"/>
    <w:rsid w:val="00E61DF3"/>
    <w:pPr>
      <w:numPr>
        <w:ilvl w:val="5"/>
        <w:numId w:val="1"/>
      </w:numPr>
    </w:pPr>
    <w:rPr>
      <w:szCs w:val="24"/>
    </w:rPr>
  </w:style>
  <w:style w:type="paragraph" w:customStyle="1" w:styleId="-7">
    <w:name w:val="Пункт-7"/>
    <w:basedOn w:val="a"/>
    <w:rsid w:val="00E61DF3"/>
    <w:pPr>
      <w:numPr>
        <w:ilvl w:val="6"/>
        <w:numId w:val="1"/>
      </w:numPr>
    </w:pPr>
    <w:rPr>
      <w:szCs w:val="24"/>
    </w:rPr>
  </w:style>
  <w:style w:type="character" w:customStyle="1" w:styleId="a8">
    <w:name w:val="Таблица шапка Знак"/>
    <w:basedOn w:val="a0"/>
    <w:link w:val="a7"/>
    <w:rsid w:val="00E61DF3"/>
    <w:rPr>
      <w:rFonts w:ascii="Times New Roman" w:eastAsia="Times New Roman" w:hAnsi="Times New Roman" w:cs="Times New Roman"/>
      <w:sz w:val="18"/>
      <w:szCs w:val="18"/>
      <w:lang w:eastAsia="ru-RU"/>
    </w:rPr>
  </w:style>
  <w:style w:type="paragraph" w:customStyle="1" w:styleId="10">
    <w:name w:val="Заголовок1"/>
    <w:basedOn w:val="a"/>
    <w:autoRedefine/>
    <w:rsid w:val="00E61DF3"/>
    <w:pPr>
      <w:widowControl w:val="0"/>
      <w:numPr>
        <w:numId w:val="2"/>
      </w:numPr>
      <w:overflowPunct w:val="0"/>
      <w:autoSpaceDE w:val="0"/>
      <w:autoSpaceDN w:val="0"/>
      <w:adjustRightInd w:val="0"/>
      <w:spacing w:before="360" w:after="120" w:line="240" w:lineRule="auto"/>
      <w:jc w:val="center"/>
      <w:textAlignment w:val="baseline"/>
    </w:pPr>
    <w:rPr>
      <w:b/>
      <w:bCs/>
      <w:szCs w:val="20"/>
    </w:rPr>
  </w:style>
  <w:style w:type="paragraph" w:customStyle="1" w:styleId="111">
    <w:name w:val="Стиль Заголовок 1 + 11 пт"/>
    <w:basedOn w:val="1"/>
    <w:rsid w:val="00E61DF3"/>
    <w:pPr>
      <w:pageBreakBefore/>
      <w:numPr>
        <w:numId w:val="0"/>
      </w:numPr>
      <w:tabs>
        <w:tab w:val="num" w:pos="0"/>
      </w:tabs>
      <w:spacing w:before="480"/>
      <w:jc w:val="left"/>
    </w:pPr>
    <w:rPr>
      <w:rFonts w:cs="Times New Roman"/>
      <w:sz w:val="22"/>
      <w:szCs w:val="28"/>
    </w:rPr>
  </w:style>
  <w:style w:type="paragraph" w:customStyle="1" w:styleId="20">
    <w:name w:val="Стиль Заголовок 2"/>
    <w:aliases w:val="Заголовок 2 Знак + Arial 11 пт Перед:  12 пт П..."/>
    <w:basedOn w:val="2"/>
    <w:rsid w:val="00E61DF3"/>
    <w:pPr>
      <w:numPr>
        <w:numId w:val="2"/>
      </w:numPr>
      <w:spacing w:before="240" w:after="0"/>
    </w:pPr>
    <w:rPr>
      <w:rFonts w:ascii="Arial" w:hAnsi="Arial"/>
      <w:snapToGrid w:val="0"/>
      <w:sz w:val="22"/>
      <w:szCs w:val="20"/>
    </w:rPr>
  </w:style>
  <w:style w:type="paragraph" w:customStyle="1" w:styleId="23">
    <w:name w:val="Стиль Стиль Заголовок 2"/>
    <w:aliases w:val="Заголовок 2 Знак + Arial 11 пт Перед:  12 п..."/>
    <w:basedOn w:val="20"/>
    <w:rsid w:val="00E61DF3"/>
    <w:pPr>
      <w:spacing w:after="120"/>
      <w:jc w:val="both"/>
    </w:pPr>
  </w:style>
  <w:style w:type="paragraph" w:customStyle="1" w:styleId="11112">
    <w:name w:val="Стиль Стиль Заголовок 1 + 11 пт + По ширине Перед:  12 пт"/>
    <w:basedOn w:val="111"/>
    <w:rsid w:val="00E61DF3"/>
    <w:pPr>
      <w:pageBreakBefore w:val="0"/>
      <w:spacing w:before="240"/>
      <w:jc w:val="both"/>
    </w:pPr>
    <w:rPr>
      <w:szCs w:val="20"/>
    </w:rPr>
  </w:style>
  <w:style w:type="paragraph" w:styleId="ab">
    <w:name w:val="header"/>
    <w:basedOn w:val="a"/>
    <w:link w:val="ac"/>
    <w:uiPriority w:val="99"/>
    <w:semiHidden/>
    <w:unhideWhenUsed/>
    <w:rsid w:val="00B768EC"/>
    <w:pPr>
      <w:tabs>
        <w:tab w:val="center" w:pos="4677"/>
        <w:tab w:val="right" w:pos="9355"/>
      </w:tabs>
      <w:spacing w:line="240" w:lineRule="auto"/>
    </w:pPr>
  </w:style>
  <w:style w:type="character" w:customStyle="1" w:styleId="ac">
    <w:name w:val="Верхний колонтитул Знак"/>
    <w:basedOn w:val="a0"/>
    <w:link w:val="ab"/>
    <w:uiPriority w:val="99"/>
    <w:semiHidden/>
    <w:rsid w:val="00B768EC"/>
    <w:rPr>
      <w:rFonts w:ascii="Times New Roman" w:eastAsia="Times New Roman" w:hAnsi="Times New Roman" w:cs="Times New Roman"/>
      <w:sz w:val="28"/>
      <w:szCs w:val="28"/>
      <w:lang w:eastAsia="ru-RU"/>
    </w:rPr>
  </w:style>
  <w:style w:type="paragraph" w:styleId="ad">
    <w:name w:val="footer"/>
    <w:basedOn w:val="a"/>
    <w:link w:val="ae"/>
    <w:uiPriority w:val="99"/>
    <w:unhideWhenUsed/>
    <w:rsid w:val="00B768EC"/>
    <w:pPr>
      <w:tabs>
        <w:tab w:val="center" w:pos="4677"/>
        <w:tab w:val="right" w:pos="9355"/>
      </w:tabs>
      <w:spacing w:line="240" w:lineRule="auto"/>
    </w:pPr>
  </w:style>
  <w:style w:type="character" w:customStyle="1" w:styleId="ae">
    <w:name w:val="Нижний колонтитул Знак"/>
    <w:basedOn w:val="a0"/>
    <w:link w:val="ad"/>
    <w:uiPriority w:val="99"/>
    <w:rsid w:val="00B768EC"/>
    <w:rPr>
      <w:rFonts w:ascii="Times New Roman" w:eastAsia="Times New Roman" w:hAnsi="Times New Roman" w:cs="Times New Roman"/>
      <w:sz w:val="28"/>
      <w:szCs w:val="28"/>
      <w:lang w:eastAsia="ru-RU"/>
    </w:rPr>
  </w:style>
  <w:style w:type="paragraph" w:styleId="af">
    <w:name w:val="Balloon Text"/>
    <w:basedOn w:val="a"/>
    <w:link w:val="af0"/>
    <w:uiPriority w:val="99"/>
    <w:semiHidden/>
    <w:unhideWhenUsed/>
    <w:rsid w:val="00F40000"/>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40000"/>
    <w:rPr>
      <w:rFonts w:ascii="Tahoma" w:eastAsia="Times New Roman" w:hAnsi="Tahoma" w:cs="Tahoma"/>
      <w:sz w:val="16"/>
      <w:szCs w:val="16"/>
      <w:lang w:eastAsia="ru-RU"/>
    </w:rPr>
  </w:style>
  <w:style w:type="character" w:styleId="af1">
    <w:name w:val="footnote reference"/>
    <w:basedOn w:val="a0"/>
    <w:uiPriority w:val="99"/>
    <w:semiHidden/>
    <w:rsid w:val="004C38BC"/>
    <w:rPr>
      <w:rFonts w:cs="Times New Roman"/>
      <w:vertAlign w:val="superscript"/>
    </w:rPr>
  </w:style>
  <w:style w:type="paragraph" w:styleId="af2">
    <w:name w:val="footnote text"/>
    <w:basedOn w:val="a"/>
    <w:link w:val="af3"/>
    <w:uiPriority w:val="99"/>
    <w:semiHidden/>
    <w:rsid w:val="004C38BC"/>
    <w:pPr>
      <w:spacing w:line="240" w:lineRule="auto"/>
    </w:pPr>
    <w:rPr>
      <w:rFonts w:eastAsia="Calibri"/>
      <w:sz w:val="18"/>
      <w:szCs w:val="20"/>
    </w:rPr>
  </w:style>
  <w:style w:type="character" w:customStyle="1" w:styleId="af3">
    <w:name w:val="Текст сноски Знак"/>
    <w:basedOn w:val="a0"/>
    <w:link w:val="af2"/>
    <w:uiPriority w:val="99"/>
    <w:semiHidden/>
    <w:rsid w:val="004C38BC"/>
    <w:rPr>
      <w:rFonts w:ascii="Times New Roman" w:eastAsia="Calibri" w:hAnsi="Times New Roman" w:cs="Times New Roman"/>
      <w:sz w:val="18"/>
      <w:szCs w:val="20"/>
      <w:lang w:eastAsia="ru-RU"/>
    </w:rPr>
  </w:style>
  <w:style w:type="paragraph" w:styleId="af4">
    <w:name w:val="annotation text"/>
    <w:basedOn w:val="a"/>
    <w:link w:val="af5"/>
    <w:uiPriority w:val="99"/>
    <w:semiHidden/>
    <w:unhideWhenUsed/>
    <w:rsid w:val="004930F2"/>
    <w:pPr>
      <w:spacing w:line="240" w:lineRule="auto"/>
    </w:pPr>
    <w:rPr>
      <w:sz w:val="20"/>
      <w:szCs w:val="20"/>
    </w:rPr>
  </w:style>
  <w:style w:type="character" w:customStyle="1" w:styleId="af5">
    <w:name w:val="Текст примечания Знак"/>
    <w:basedOn w:val="a0"/>
    <w:link w:val="af4"/>
    <w:uiPriority w:val="99"/>
    <w:semiHidden/>
    <w:rsid w:val="004930F2"/>
    <w:rPr>
      <w:rFonts w:ascii="Times New Roman" w:eastAsia="Times New Roman" w:hAnsi="Times New Roman" w:cs="Times New Roman"/>
      <w:sz w:val="20"/>
      <w:szCs w:val="20"/>
      <w:lang w:eastAsia="ru-RU"/>
    </w:rPr>
  </w:style>
  <w:style w:type="paragraph" w:styleId="af6">
    <w:name w:val="List Paragraph"/>
    <w:basedOn w:val="a"/>
    <w:uiPriority w:val="34"/>
    <w:qFormat/>
    <w:rsid w:val="005A60E0"/>
    <w:pPr>
      <w:ind w:left="720"/>
      <w:contextualSpacing/>
    </w:pPr>
  </w:style>
  <w:style w:type="paragraph" w:styleId="af7">
    <w:name w:val="Normal (Web)"/>
    <w:basedOn w:val="a"/>
    <w:uiPriority w:val="99"/>
    <w:semiHidden/>
    <w:unhideWhenUsed/>
    <w:rsid w:val="000D72D6"/>
    <w:pPr>
      <w:spacing w:before="100" w:beforeAutospacing="1" w:after="100" w:afterAutospacing="1" w:line="240" w:lineRule="auto"/>
      <w:ind w:firstLine="0"/>
      <w:jc w:val="left"/>
    </w:pPr>
    <w:rPr>
      <w:rFonts w:eastAsiaTheme="minorHAnsi"/>
      <w:sz w:val="24"/>
      <w:szCs w:val="24"/>
    </w:rPr>
  </w:style>
  <w:style w:type="character" w:styleId="af8">
    <w:name w:val="Strong"/>
    <w:basedOn w:val="a0"/>
    <w:uiPriority w:val="22"/>
    <w:qFormat/>
    <w:rsid w:val="000D72D6"/>
    <w:rPr>
      <w:b/>
      <w:bCs/>
    </w:rPr>
  </w:style>
  <w:style w:type="table" w:styleId="af9">
    <w:name w:val="Table Grid"/>
    <w:basedOn w:val="a1"/>
    <w:uiPriority w:val="59"/>
    <w:rsid w:val="00CC6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DF3"/>
    <w:pPr>
      <w:spacing w:after="0" w:line="288" w:lineRule="auto"/>
      <w:ind w:firstLine="567"/>
      <w:jc w:val="both"/>
    </w:pPr>
    <w:rPr>
      <w:rFonts w:ascii="Times New Roman" w:eastAsia="Times New Roman" w:hAnsi="Times New Roman" w:cs="Times New Roman"/>
      <w:sz w:val="28"/>
      <w:szCs w:val="28"/>
      <w:lang w:eastAsia="ru-RU"/>
    </w:rPr>
  </w:style>
  <w:style w:type="paragraph" w:styleId="1">
    <w:name w:val="heading 1"/>
    <w:aliases w:val="Глава 1"/>
    <w:basedOn w:val="a"/>
    <w:next w:val="a"/>
    <w:link w:val="11"/>
    <w:qFormat/>
    <w:rsid w:val="00E61DF3"/>
    <w:pPr>
      <w:keepNext/>
      <w:keepLines/>
      <w:numPr>
        <w:numId w:val="1"/>
      </w:numPr>
      <w:suppressAutoHyphens/>
      <w:spacing w:before="600" w:after="240" w:line="240" w:lineRule="auto"/>
      <w:jc w:val="center"/>
      <w:outlineLvl w:val="0"/>
    </w:pPr>
    <w:rPr>
      <w:rFonts w:ascii="Arial" w:hAnsi="Arial" w:cs="Arial"/>
      <w:b/>
      <w:bCs/>
      <w:kern w:val="28"/>
      <w:szCs w:val="40"/>
    </w:rPr>
  </w:style>
  <w:style w:type="paragraph" w:styleId="2">
    <w:name w:val="heading 2"/>
    <w:basedOn w:val="a"/>
    <w:next w:val="-3"/>
    <w:link w:val="21"/>
    <w:qFormat/>
    <w:rsid w:val="00E61DF3"/>
    <w:pPr>
      <w:keepNext/>
      <w:numPr>
        <w:ilvl w:val="1"/>
        <w:numId w:val="1"/>
      </w:numPr>
      <w:suppressAutoHyphens/>
      <w:spacing w:before="360" w:after="120" w:line="240" w:lineRule="auto"/>
      <w:jc w:val="left"/>
      <w:outlineLvl w:val="1"/>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1 Знак"/>
    <w:basedOn w:val="a0"/>
    <w:link w:val="1"/>
    <w:rsid w:val="00E61DF3"/>
    <w:rPr>
      <w:rFonts w:ascii="Arial" w:eastAsia="Times New Roman" w:hAnsi="Arial" w:cs="Arial"/>
      <w:b/>
      <w:bCs/>
      <w:kern w:val="28"/>
      <w:sz w:val="28"/>
      <w:szCs w:val="40"/>
      <w:lang w:eastAsia="ru-RU"/>
    </w:rPr>
  </w:style>
  <w:style w:type="character" w:customStyle="1" w:styleId="21">
    <w:name w:val="Заголовок 2 Знак"/>
    <w:basedOn w:val="a0"/>
    <w:link w:val="2"/>
    <w:rsid w:val="00E61DF3"/>
    <w:rPr>
      <w:rFonts w:ascii="Times New Roman" w:eastAsia="Times New Roman" w:hAnsi="Times New Roman" w:cs="Times New Roman"/>
      <w:b/>
      <w:bCs/>
      <w:sz w:val="28"/>
      <w:szCs w:val="32"/>
      <w:lang w:eastAsia="ru-RU"/>
    </w:rPr>
  </w:style>
  <w:style w:type="character" w:styleId="a3">
    <w:name w:val="Hyperlink"/>
    <w:basedOn w:val="a0"/>
    <w:uiPriority w:val="99"/>
    <w:rsid w:val="00E61DF3"/>
    <w:rPr>
      <w:color w:val="0000FF"/>
      <w:u w:val="single"/>
    </w:rPr>
  </w:style>
  <w:style w:type="paragraph" w:styleId="12">
    <w:name w:val="toc 1"/>
    <w:basedOn w:val="a"/>
    <w:next w:val="a"/>
    <w:autoRedefine/>
    <w:qFormat/>
    <w:rsid w:val="00E61DF3"/>
    <w:pPr>
      <w:tabs>
        <w:tab w:val="left" w:pos="0"/>
        <w:tab w:val="right" w:leader="dot" w:pos="9356"/>
      </w:tabs>
      <w:spacing w:before="120" w:after="120" w:line="240" w:lineRule="auto"/>
      <w:ind w:right="-1" w:firstLine="0"/>
      <w:jc w:val="left"/>
    </w:pPr>
    <w:rPr>
      <w:b/>
      <w:bCs/>
      <w:caps/>
      <w:noProof/>
      <w:sz w:val="24"/>
      <w:szCs w:val="20"/>
    </w:rPr>
  </w:style>
  <w:style w:type="paragraph" w:styleId="22">
    <w:name w:val="toc 2"/>
    <w:basedOn w:val="a"/>
    <w:next w:val="a"/>
    <w:autoRedefine/>
    <w:uiPriority w:val="39"/>
    <w:qFormat/>
    <w:rsid w:val="00E61DF3"/>
    <w:pPr>
      <w:tabs>
        <w:tab w:val="left" w:pos="1260"/>
        <w:tab w:val="right" w:leader="dot" w:pos="9356"/>
      </w:tabs>
      <w:spacing w:line="240" w:lineRule="auto"/>
      <w:ind w:right="141" w:firstLine="0"/>
      <w:jc w:val="left"/>
    </w:pPr>
    <w:rPr>
      <w:b/>
      <w:noProof/>
      <w:sz w:val="24"/>
      <w:szCs w:val="20"/>
    </w:rPr>
  </w:style>
  <w:style w:type="paragraph" w:styleId="a4">
    <w:name w:val="Body Text"/>
    <w:basedOn w:val="a"/>
    <w:link w:val="a5"/>
    <w:rsid w:val="00E61DF3"/>
    <w:pPr>
      <w:tabs>
        <w:tab w:val="right" w:pos="9360"/>
      </w:tabs>
      <w:spacing w:line="240" w:lineRule="auto"/>
      <w:ind w:firstLine="0"/>
      <w:jc w:val="left"/>
    </w:pPr>
  </w:style>
  <w:style w:type="character" w:customStyle="1" w:styleId="a5">
    <w:name w:val="Основной текст Знак"/>
    <w:basedOn w:val="a0"/>
    <w:link w:val="a4"/>
    <w:rsid w:val="00E61DF3"/>
    <w:rPr>
      <w:rFonts w:ascii="Times New Roman" w:eastAsia="Times New Roman" w:hAnsi="Times New Roman" w:cs="Times New Roman"/>
      <w:sz w:val="28"/>
      <w:szCs w:val="28"/>
      <w:lang w:eastAsia="ru-RU"/>
    </w:rPr>
  </w:style>
  <w:style w:type="paragraph" w:customStyle="1" w:styleId="a6">
    <w:name w:val="Таблица текст"/>
    <w:basedOn w:val="a"/>
    <w:rsid w:val="00E61DF3"/>
    <w:pPr>
      <w:spacing w:before="40" w:after="40" w:line="240" w:lineRule="auto"/>
      <w:ind w:left="57" w:right="57" w:firstLine="0"/>
      <w:jc w:val="left"/>
    </w:pPr>
    <w:rPr>
      <w:sz w:val="24"/>
      <w:szCs w:val="24"/>
    </w:rPr>
  </w:style>
  <w:style w:type="paragraph" w:customStyle="1" w:styleId="a7">
    <w:name w:val="Таблица шапка"/>
    <w:basedOn w:val="a"/>
    <w:link w:val="a8"/>
    <w:rsid w:val="00E61DF3"/>
    <w:pPr>
      <w:keepNext/>
      <w:spacing w:before="40" w:after="40" w:line="240" w:lineRule="auto"/>
      <w:ind w:left="57" w:right="57" w:firstLine="0"/>
      <w:jc w:val="left"/>
    </w:pPr>
    <w:rPr>
      <w:sz w:val="18"/>
      <w:szCs w:val="18"/>
    </w:rPr>
  </w:style>
  <w:style w:type="paragraph" w:customStyle="1" w:styleId="a9">
    <w:name w:val="Подподпункт"/>
    <w:basedOn w:val="a"/>
    <w:rsid w:val="00E61DF3"/>
    <w:pPr>
      <w:tabs>
        <w:tab w:val="left" w:pos="851"/>
        <w:tab w:val="left" w:pos="1134"/>
        <w:tab w:val="left" w:pos="1418"/>
        <w:tab w:val="num" w:pos="2978"/>
      </w:tabs>
      <w:spacing w:line="360" w:lineRule="auto"/>
      <w:ind w:left="2978" w:hanging="567"/>
    </w:pPr>
    <w:rPr>
      <w:szCs w:val="20"/>
    </w:rPr>
  </w:style>
  <w:style w:type="paragraph" w:customStyle="1" w:styleId="aa">
    <w:name w:val="Пункт"/>
    <w:basedOn w:val="a"/>
    <w:rsid w:val="00E61DF3"/>
    <w:pPr>
      <w:tabs>
        <w:tab w:val="num" w:pos="1134"/>
      </w:tabs>
      <w:ind w:left="1134" w:hanging="1134"/>
    </w:pPr>
  </w:style>
  <w:style w:type="paragraph" w:customStyle="1" w:styleId="-3">
    <w:name w:val="Пункт-3"/>
    <w:basedOn w:val="a"/>
    <w:rsid w:val="00E61DF3"/>
    <w:pPr>
      <w:numPr>
        <w:ilvl w:val="2"/>
        <w:numId w:val="1"/>
      </w:numPr>
    </w:pPr>
    <w:rPr>
      <w:szCs w:val="24"/>
    </w:rPr>
  </w:style>
  <w:style w:type="paragraph" w:customStyle="1" w:styleId="-4">
    <w:name w:val="Пункт-4"/>
    <w:basedOn w:val="a"/>
    <w:rsid w:val="00E61DF3"/>
    <w:pPr>
      <w:numPr>
        <w:ilvl w:val="3"/>
        <w:numId w:val="1"/>
      </w:numPr>
    </w:pPr>
    <w:rPr>
      <w:szCs w:val="24"/>
    </w:rPr>
  </w:style>
  <w:style w:type="paragraph" w:customStyle="1" w:styleId="-5">
    <w:name w:val="Пункт-5"/>
    <w:basedOn w:val="a"/>
    <w:rsid w:val="00E61DF3"/>
    <w:pPr>
      <w:numPr>
        <w:ilvl w:val="4"/>
        <w:numId w:val="1"/>
      </w:numPr>
    </w:pPr>
    <w:rPr>
      <w:szCs w:val="24"/>
    </w:rPr>
  </w:style>
  <w:style w:type="paragraph" w:customStyle="1" w:styleId="-6">
    <w:name w:val="Пункт-6"/>
    <w:basedOn w:val="a"/>
    <w:rsid w:val="00E61DF3"/>
    <w:pPr>
      <w:numPr>
        <w:ilvl w:val="5"/>
        <w:numId w:val="1"/>
      </w:numPr>
    </w:pPr>
    <w:rPr>
      <w:szCs w:val="24"/>
    </w:rPr>
  </w:style>
  <w:style w:type="paragraph" w:customStyle="1" w:styleId="-7">
    <w:name w:val="Пункт-7"/>
    <w:basedOn w:val="a"/>
    <w:rsid w:val="00E61DF3"/>
    <w:pPr>
      <w:numPr>
        <w:ilvl w:val="6"/>
        <w:numId w:val="1"/>
      </w:numPr>
    </w:pPr>
    <w:rPr>
      <w:szCs w:val="24"/>
    </w:rPr>
  </w:style>
  <w:style w:type="character" w:customStyle="1" w:styleId="a8">
    <w:name w:val="Таблица шапка Знак"/>
    <w:basedOn w:val="a0"/>
    <w:link w:val="a7"/>
    <w:rsid w:val="00E61DF3"/>
    <w:rPr>
      <w:rFonts w:ascii="Times New Roman" w:eastAsia="Times New Roman" w:hAnsi="Times New Roman" w:cs="Times New Roman"/>
      <w:sz w:val="18"/>
      <w:szCs w:val="18"/>
      <w:lang w:eastAsia="ru-RU"/>
    </w:rPr>
  </w:style>
  <w:style w:type="paragraph" w:customStyle="1" w:styleId="10">
    <w:name w:val="Заголовок1"/>
    <w:basedOn w:val="a"/>
    <w:autoRedefine/>
    <w:rsid w:val="00E61DF3"/>
    <w:pPr>
      <w:widowControl w:val="0"/>
      <w:numPr>
        <w:numId w:val="2"/>
      </w:numPr>
      <w:overflowPunct w:val="0"/>
      <w:autoSpaceDE w:val="0"/>
      <w:autoSpaceDN w:val="0"/>
      <w:adjustRightInd w:val="0"/>
      <w:spacing w:before="360" w:after="120" w:line="240" w:lineRule="auto"/>
      <w:jc w:val="center"/>
      <w:textAlignment w:val="baseline"/>
    </w:pPr>
    <w:rPr>
      <w:b/>
      <w:bCs/>
      <w:szCs w:val="20"/>
    </w:rPr>
  </w:style>
  <w:style w:type="paragraph" w:customStyle="1" w:styleId="111">
    <w:name w:val="Стиль Заголовок 1 + 11 пт"/>
    <w:basedOn w:val="1"/>
    <w:rsid w:val="00E61DF3"/>
    <w:pPr>
      <w:pageBreakBefore/>
      <w:numPr>
        <w:numId w:val="0"/>
      </w:numPr>
      <w:tabs>
        <w:tab w:val="num" w:pos="0"/>
      </w:tabs>
      <w:spacing w:before="480"/>
      <w:jc w:val="left"/>
    </w:pPr>
    <w:rPr>
      <w:rFonts w:cs="Times New Roman"/>
      <w:sz w:val="22"/>
      <w:szCs w:val="28"/>
    </w:rPr>
  </w:style>
  <w:style w:type="paragraph" w:customStyle="1" w:styleId="20">
    <w:name w:val="Стиль Заголовок 2"/>
    <w:aliases w:val="Заголовок 2 Знак + Arial 11 пт Перед:  12 пт П..."/>
    <w:basedOn w:val="2"/>
    <w:rsid w:val="00E61DF3"/>
    <w:pPr>
      <w:numPr>
        <w:numId w:val="2"/>
      </w:numPr>
      <w:spacing w:before="240" w:after="0"/>
    </w:pPr>
    <w:rPr>
      <w:rFonts w:ascii="Arial" w:hAnsi="Arial"/>
      <w:snapToGrid w:val="0"/>
      <w:sz w:val="22"/>
      <w:szCs w:val="20"/>
    </w:rPr>
  </w:style>
  <w:style w:type="paragraph" w:customStyle="1" w:styleId="23">
    <w:name w:val="Стиль Стиль Заголовок 2"/>
    <w:aliases w:val="Заголовок 2 Знак + Arial 11 пт Перед:  12 п..."/>
    <w:basedOn w:val="20"/>
    <w:rsid w:val="00E61DF3"/>
    <w:pPr>
      <w:spacing w:after="120"/>
      <w:jc w:val="both"/>
    </w:pPr>
  </w:style>
  <w:style w:type="paragraph" w:customStyle="1" w:styleId="11112">
    <w:name w:val="Стиль Стиль Заголовок 1 + 11 пт + По ширине Перед:  12 пт"/>
    <w:basedOn w:val="111"/>
    <w:rsid w:val="00E61DF3"/>
    <w:pPr>
      <w:pageBreakBefore w:val="0"/>
      <w:spacing w:before="240"/>
      <w:jc w:val="both"/>
    </w:pPr>
    <w:rPr>
      <w:szCs w:val="20"/>
    </w:rPr>
  </w:style>
  <w:style w:type="paragraph" w:styleId="ab">
    <w:name w:val="header"/>
    <w:basedOn w:val="a"/>
    <w:link w:val="ac"/>
    <w:uiPriority w:val="99"/>
    <w:semiHidden/>
    <w:unhideWhenUsed/>
    <w:rsid w:val="00B768EC"/>
    <w:pPr>
      <w:tabs>
        <w:tab w:val="center" w:pos="4677"/>
        <w:tab w:val="right" w:pos="9355"/>
      </w:tabs>
      <w:spacing w:line="240" w:lineRule="auto"/>
    </w:pPr>
  </w:style>
  <w:style w:type="character" w:customStyle="1" w:styleId="ac">
    <w:name w:val="Верхний колонтитул Знак"/>
    <w:basedOn w:val="a0"/>
    <w:link w:val="ab"/>
    <w:uiPriority w:val="99"/>
    <w:semiHidden/>
    <w:rsid w:val="00B768EC"/>
    <w:rPr>
      <w:rFonts w:ascii="Times New Roman" w:eastAsia="Times New Roman" w:hAnsi="Times New Roman" w:cs="Times New Roman"/>
      <w:sz w:val="28"/>
      <w:szCs w:val="28"/>
      <w:lang w:eastAsia="ru-RU"/>
    </w:rPr>
  </w:style>
  <w:style w:type="paragraph" w:styleId="ad">
    <w:name w:val="footer"/>
    <w:basedOn w:val="a"/>
    <w:link w:val="ae"/>
    <w:uiPriority w:val="99"/>
    <w:unhideWhenUsed/>
    <w:rsid w:val="00B768EC"/>
    <w:pPr>
      <w:tabs>
        <w:tab w:val="center" w:pos="4677"/>
        <w:tab w:val="right" w:pos="9355"/>
      </w:tabs>
      <w:spacing w:line="240" w:lineRule="auto"/>
    </w:pPr>
  </w:style>
  <w:style w:type="character" w:customStyle="1" w:styleId="ae">
    <w:name w:val="Нижний колонтитул Знак"/>
    <w:basedOn w:val="a0"/>
    <w:link w:val="ad"/>
    <w:uiPriority w:val="99"/>
    <w:rsid w:val="00B768EC"/>
    <w:rPr>
      <w:rFonts w:ascii="Times New Roman" w:eastAsia="Times New Roman" w:hAnsi="Times New Roman" w:cs="Times New Roman"/>
      <w:sz w:val="28"/>
      <w:szCs w:val="28"/>
      <w:lang w:eastAsia="ru-RU"/>
    </w:rPr>
  </w:style>
  <w:style w:type="paragraph" w:styleId="af">
    <w:name w:val="Balloon Text"/>
    <w:basedOn w:val="a"/>
    <w:link w:val="af0"/>
    <w:uiPriority w:val="99"/>
    <w:semiHidden/>
    <w:unhideWhenUsed/>
    <w:rsid w:val="00F40000"/>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40000"/>
    <w:rPr>
      <w:rFonts w:ascii="Tahoma" w:eastAsia="Times New Roman" w:hAnsi="Tahoma" w:cs="Tahoma"/>
      <w:sz w:val="16"/>
      <w:szCs w:val="16"/>
      <w:lang w:eastAsia="ru-RU"/>
    </w:rPr>
  </w:style>
  <w:style w:type="character" w:styleId="af1">
    <w:name w:val="footnote reference"/>
    <w:basedOn w:val="a0"/>
    <w:uiPriority w:val="99"/>
    <w:semiHidden/>
    <w:rsid w:val="004C38BC"/>
    <w:rPr>
      <w:rFonts w:cs="Times New Roman"/>
      <w:vertAlign w:val="superscript"/>
    </w:rPr>
  </w:style>
  <w:style w:type="paragraph" w:styleId="af2">
    <w:name w:val="footnote text"/>
    <w:basedOn w:val="a"/>
    <w:link w:val="af3"/>
    <w:uiPriority w:val="99"/>
    <w:semiHidden/>
    <w:rsid w:val="004C38BC"/>
    <w:pPr>
      <w:spacing w:line="240" w:lineRule="auto"/>
    </w:pPr>
    <w:rPr>
      <w:rFonts w:eastAsia="Calibri"/>
      <w:sz w:val="18"/>
      <w:szCs w:val="20"/>
    </w:rPr>
  </w:style>
  <w:style w:type="character" w:customStyle="1" w:styleId="af3">
    <w:name w:val="Текст сноски Знак"/>
    <w:basedOn w:val="a0"/>
    <w:link w:val="af2"/>
    <w:uiPriority w:val="99"/>
    <w:semiHidden/>
    <w:rsid w:val="004C38BC"/>
    <w:rPr>
      <w:rFonts w:ascii="Times New Roman" w:eastAsia="Calibri" w:hAnsi="Times New Roman" w:cs="Times New Roman"/>
      <w:sz w:val="18"/>
      <w:szCs w:val="20"/>
      <w:lang w:eastAsia="ru-RU"/>
    </w:rPr>
  </w:style>
  <w:style w:type="paragraph" w:styleId="af4">
    <w:name w:val="annotation text"/>
    <w:basedOn w:val="a"/>
    <w:link w:val="af5"/>
    <w:uiPriority w:val="99"/>
    <w:semiHidden/>
    <w:unhideWhenUsed/>
    <w:rsid w:val="004930F2"/>
    <w:pPr>
      <w:spacing w:line="240" w:lineRule="auto"/>
    </w:pPr>
    <w:rPr>
      <w:sz w:val="20"/>
      <w:szCs w:val="20"/>
    </w:rPr>
  </w:style>
  <w:style w:type="character" w:customStyle="1" w:styleId="af5">
    <w:name w:val="Текст примечания Знак"/>
    <w:basedOn w:val="a0"/>
    <w:link w:val="af4"/>
    <w:uiPriority w:val="99"/>
    <w:semiHidden/>
    <w:rsid w:val="004930F2"/>
    <w:rPr>
      <w:rFonts w:ascii="Times New Roman" w:eastAsia="Times New Roman" w:hAnsi="Times New Roman" w:cs="Times New Roman"/>
      <w:sz w:val="20"/>
      <w:szCs w:val="20"/>
      <w:lang w:eastAsia="ru-RU"/>
    </w:rPr>
  </w:style>
  <w:style w:type="paragraph" w:styleId="af6">
    <w:name w:val="List Paragraph"/>
    <w:basedOn w:val="a"/>
    <w:uiPriority w:val="34"/>
    <w:qFormat/>
    <w:rsid w:val="005A60E0"/>
    <w:pPr>
      <w:ind w:left="720"/>
      <w:contextualSpacing/>
    </w:pPr>
  </w:style>
  <w:style w:type="paragraph" w:styleId="af7">
    <w:name w:val="Normal (Web)"/>
    <w:basedOn w:val="a"/>
    <w:uiPriority w:val="99"/>
    <w:semiHidden/>
    <w:unhideWhenUsed/>
    <w:rsid w:val="000D72D6"/>
    <w:pPr>
      <w:spacing w:before="100" w:beforeAutospacing="1" w:after="100" w:afterAutospacing="1" w:line="240" w:lineRule="auto"/>
      <w:ind w:firstLine="0"/>
      <w:jc w:val="left"/>
    </w:pPr>
    <w:rPr>
      <w:rFonts w:eastAsiaTheme="minorHAnsi"/>
      <w:sz w:val="24"/>
      <w:szCs w:val="24"/>
    </w:rPr>
  </w:style>
  <w:style w:type="character" w:styleId="af8">
    <w:name w:val="Strong"/>
    <w:basedOn w:val="a0"/>
    <w:uiPriority w:val="22"/>
    <w:qFormat/>
    <w:rsid w:val="000D72D6"/>
    <w:rPr>
      <w:b/>
      <w:bCs/>
    </w:rPr>
  </w:style>
  <w:style w:type="table" w:styleId="af9">
    <w:name w:val="Table Grid"/>
    <w:basedOn w:val="a1"/>
    <w:uiPriority w:val="59"/>
    <w:rsid w:val="00CC6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139817">
      <w:bodyDiv w:val="1"/>
      <w:marLeft w:val="0"/>
      <w:marRight w:val="0"/>
      <w:marTop w:val="0"/>
      <w:marBottom w:val="0"/>
      <w:divBdr>
        <w:top w:val="none" w:sz="0" w:space="0" w:color="auto"/>
        <w:left w:val="none" w:sz="0" w:space="0" w:color="auto"/>
        <w:bottom w:val="none" w:sz="0" w:space="0" w:color="auto"/>
        <w:right w:val="none" w:sz="0" w:space="0" w:color="auto"/>
      </w:divBdr>
    </w:div>
    <w:div w:id="1359236586">
      <w:bodyDiv w:val="1"/>
      <w:marLeft w:val="0"/>
      <w:marRight w:val="0"/>
      <w:marTop w:val="0"/>
      <w:marBottom w:val="0"/>
      <w:divBdr>
        <w:top w:val="none" w:sz="0" w:space="0" w:color="auto"/>
        <w:left w:val="none" w:sz="0" w:space="0" w:color="auto"/>
        <w:bottom w:val="none" w:sz="0" w:space="0" w:color="auto"/>
        <w:right w:val="none" w:sz="0" w:space="0" w:color="auto"/>
      </w:divBdr>
    </w:div>
    <w:div w:id="165001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rti_tender@k-te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C4BE5-C61B-454E-9D33-76ED73CB1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20</Pages>
  <Words>5132</Words>
  <Characters>29254</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Шамшетдинов Р.К.</cp:lastModifiedBy>
  <cp:revision>63</cp:revision>
  <cp:lastPrinted>2010-12-21T12:55:00Z</cp:lastPrinted>
  <dcterms:created xsi:type="dcterms:W3CDTF">2022-08-09T06:34:00Z</dcterms:created>
  <dcterms:modified xsi:type="dcterms:W3CDTF">2024-02-02T06:56:00Z</dcterms:modified>
</cp:coreProperties>
</file>