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C9" w:rsidRPr="00BF3EC3" w:rsidRDefault="00831030" w:rsidP="00A963C9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ПАМЯТКА</w:t>
      </w:r>
    </w:p>
    <w:p w:rsidR="00DB5E29" w:rsidRPr="00BF3EC3" w:rsidRDefault="00831030" w:rsidP="00A963C9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о наличии</w:t>
      </w:r>
      <w:r w:rsidR="00A963C9" w:rsidRPr="00BF3EC3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D92DBD" w:rsidRPr="00BF3EC3">
        <w:rPr>
          <w:rFonts w:eastAsia="Times New Roman"/>
          <w:b/>
          <w:sz w:val="26"/>
          <w:szCs w:val="26"/>
          <w:lang w:eastAsia="ru-RU"/>
        </w:rPr>
        <w:t>Программ</w:t>
      </w:r>
      <w:r w:rsidRPr="00BF3EC3">
        <w:rPr>
          <w:rFonts w:eastAsia="Times New Roman"/>
          <w:b/>
          <w:sz w:val="26"/>
          <w:szCs w:val="26"/>
          <w:lang w:eastAsia="ru-RU"/>
        </w:rPr>
        <w:t>ы</w:t>
      </w:r>
      <w:r w:rsidR="00D92DBD" w:rsidRPr="00BF3EC3">
        <w:rPr>
          <w:rFonts w:eastAsia="Times New Roman"/>
          <w:b/>
          <w:sz w:val="26"/>
          <w:szCs w:val="26"/>
          <w:lang w:eastAsia="ru-RU"/>
        </w:rPr>
        <w:t xml:space="preserve"> оповещения о недостатках </w:t>
      </w:r>
    </w:p>
    <w:p w:rsidR="00D92DBD" w:rsidRPr="00BF3EC3" w:rsidRDefault="00D92DBD" w:rsidP="00A963C9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«</w:t>
      </w:r>
      <w:r w:rsidR="00831030" w:rsidRPr="00BF3EC3">
        <w:rPr>
          <w:rFonts w:eastAsia="Times New Roman"/>
          <w:b/>
          <w:sz w:val="26"/>
          <w:szCs w:val="26"/>
          <w:lang w:eastAsia="ru-RU"/>
        </w:rPr>
        <w:t>ЕДИНАЯ ГОРЯЧАЯ ЛИНИЯ</w:t>
      </w:r>
      <w:r w:rsidRPr="00BF3EC3">
        <w:rPr>
          <w:rFonts w:eastAsia="Times New Roman"/>
          <w:b/>
          <w:sz w:val="26"/>
          <w:szCs w:val="26"/>
          <w:lang w:eastAsia="ru-RU"/>
        </w:rPr>
        <w:t>»</w:t>
      </w:r>
      <w:r w:rsidR="00DB058A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E96BA8" w:rsidRPr="008255A3">
        <w:rPr>
          <w:b/>
          <w:bCs/>
        </w:rPr>
        <w:t>АО «</w:t>
      </w:r>
      <w:r w:rsidR="00E96BA8">
        <w:rPr>
          <w:b/>
          <w:bCs/>
        </w:rPr>
        <w:t>К-Технологии</w:t>
      </w:r>
      <w:r w:rsidR="00E96BA8" w:rsidRPr="008255A3">
        <w:rPr>
          <w:b/>
          <w:bCs/>
        </w:rPr>
        <w:t>»</w:t>
      </w:r>
      <w:r w:rsidRPr="00BF3EC3">
        <w:rPr>
          <w:rFonts w:eastAsia="Times New Roman"/>
          <w:b/>
          <w:sz w:val="26"/>
          <w:szCs w:val="26"/>
          <w:lang w:eastAsia="ru-RU"/>
        </w:rPr>
        <w:t>.</w:t>
      </w:r>
    </w:p>
    <w:p w:rsidR="00831030" w:rsidRPr="00BF3EC3" w:rsidRDefault="00831030" w:rsidP="00D92DBD">
      <w:pPr>
        <w:rPr>
          <w:rFonts w:eastAsia="Times New Roman"/>
          <w:i/>
          <w:sz w:val="26"/>
          <w:szCs w:val="26"/>
          <w:lang w:eastAsia="ru-RU"/>
        </w:rPr>
      </w:pPr>
    </w:p>
    <w:p w:rsidR="00D92DBD" w:rsidRPr="00BF3EC3" w:rsidRDefault="00FE07D0" w:rsidP="00D92DBD">
      <w:pPr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1. </w:t>
      </w:r>
      <w:r w:rsidR="00D92DBD" w:rsidRPr="00BF3EC3">
        <w:rPr>
          <w:rFonts w:eastAsia="Times New Roman"/>
          <w:b/>
          <w:sz w:val="26"/>
          <w:szCs w:val="26"/>
          <w:lang w:eastAsia="ru-RU"/>
        </w:rPr>
        <w:t>Цель программы:</w:t>
      </w:r>
    </w:p>
    <w:p w:rsidR="00D92DBD" w:rsidRPr="00BF3EC3" w:rsidRDefault="00D92DBD" w:rsidP="00BF3EC3">
      <w:pPr>
        <w:numPr>
          <w:ilvl w:val="0"/>
          <w:numId w:val="1"/>
        </w:numPr>
        <w:tabs>
          <w:tab w:val="clear" w:pos="786"/>
          <w:tab w:val="num" w:pos="284"/>
        </w:tabs>
        <w:autoSpaceDE w:val="0"/>
        <w:autoSpaceDN w:val="0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BF3EC3">
        <w:rPr>
          <w:rFonts w:eastAsia="Times New Roman"/>
          <w:sz w:val="26"/>
          <w:szCs w:val="26"/>
          <w:lang w:eastAsia="ru-RU"/>
        </w:rPr>
        <w:t>повышение уровня корпоративного управления;</w:t>
      </w:r>
    </w:p>
    <w:p w:rsidR="00D92DBD" w:rsidRPr="00BF3EC3" w:rsidRDefault="00D92DBD" w:rsidP="00BF3EC3">
      <w:pPr>
        <w:numPr>
          <w:ilvl w:val="0"/>
          <w:numId w:val="1"/>
        </w:numPr>
        <w:tabs>
          <w:tab w:val="clear" w:pos="786"/>
          <w:tab w:val="num" w:pos="284"/>
        </w:tabs>
        <w:autoSpaceDE w:val="0"/>
        <w:autoSpaceDN w:val="0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BF3EC3">
        <w:rPr>
          <w:rFonts w:eastAsia="Times New Roman"/>
          <w:sz w:val="26"/>
          <w:szCs w:val="26"/>
          <w:lang w:eastAsia="ru-RU"/>
        </w:rPr>
        <w:t>своевременное выявление возможных нарушений, злоупотреблений или случаев неправомерного завладения, разглашения и/или использования информации, составляющей коммерческую тайну;</w:t>
      </w:r>
    </w:p>
    <w:p w:rsidR="00D92DBD" w:rsidRPr="00BF3EC3" w:rsidRDefault="00D92DBD" w:rsidP="00BF3EC3">
      <w:pPr>
        <w:numPr>
          <w:ilvl w:val="0"/>
          <w:numId w:val="1"/>
        </w:numPr>
        <w:tabs>
          <w:tab w:val="clear" w:pos="786"/>
          <w:tab w:val="num" w:pos="284"/>
        </w:tabs>
        <w:autoSpaceDE w:val="0"/>
        <w:autoSpaceDN w:val="0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BF3EC3">
        <w:rPr>
          <w:rFonts w:eastAsia="Times New Roman"/>
          <w:sz w:val="26"/>
          <w:szCs w:val="26"/>
          <w:lang w:eastAsia="ru-RU"/>
        </w:rPr>
        <w:t>минимизация финансовых, правовых, коррупционных, репутационных и иных рисков.</w:t>
      </w:r>
    </w:p>
    <w:p w:rsidR="00FE07D0" w:rsidRPr="00587D92" w:rsidRDefault="00FE07D0" w:rsidP="00D92DBD">
      <w:pPr>
        <w:rPr>
          <w:rFonts w:eastAsia="Times New Roman"/>
          <w:b/>
          <w:sz w:val="10"/>
          <w:szCs w:val="10"/>
          <w:lang w:eastAsia="ru-RU"/>
        </w:rPr>
      </w:pPr>
    </w:p>
    <w:p w:rsidR="00D97A72" w:rsidRPr="00BF3EC3" w:rsidRDefault="007641B8" w:rsidP="007641B8">
      <w:pPr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2.</w:t>
      </w:r>
      <w:r w:rsidR="00D97A72" w:rsidRPr="00BF3EC3">
        <w:rPr>
          <w:rFonts w:eastAsia="Times New Roman"/>
          <w:b/>
          <w:sz w:val="26"/>
          <w:szCs w:val="26"/>
          <w:lang w:eastAsia="ru-RU"/>
        </w:rPr>
        <w:t xml:space="preserve"> Ссылки на Положение о Программе оповещения о недостатках</w:t>
      </w:r>
    </w:p>
    <w:p w:rsidR="00F30F0E" w:rsidRPr="00BF3EC3" w:rsidRDefault="00F30F0E" w:rsidP="00F30F0E">
      <w:pPr>
        <w:ind w:firstLine="426"/>
        <w:jc w:val="both"/>
        <w:rPr>
          <w:rFonts w:eastAsia="Times New Roman"/>
          <w:sz w:val="26"/>
          <w:szCs w:val="26"/>
          <w:lang w:eastAsia="ru-RU"/>
        </w:rPr>
      </w:pPr>
      <w:r w:rsidRPr="00BF3EC3">
        <w:rPr>
          <w:rFonts w:eastAsia="Times New Roman"/>
          <w:sz w:val="26"/>
          <w:szCs w:val="26"/>
          <w:lang w:eastAsia="ru-RU"/>
        </w:rPr>
        <w:t>Программа составлена с целью обеспечения ее максимальной работоспособности и предоставляет все разумно возможные процедуры и рекомендации по защите анонимности при отправке сообщений (в случае желания сохранить анонимность).</w:t>
      </w:r>
    </w:p>
    <w:p w:rsidR="00F30F0E" w:rsidRPr="00BF3EC3" w:rsidRDefault="00F30F0E" w:rsidP="007641B8">
      <w:pPr>
        <w:rPr>
          <w:rFonts w:eastAsia="Times New Roman"/>
          <w:b/>
          <w:sz w:val="10"/>
          <w:szCs w:val="10"/>
          <w:lang w:eastAsia="ru-RU"/>
        </w:rPr>
      </w:pPr>
    </w:p>
    <w:p w:rsidR="00D97A72" w:rsidRPr="00BF3EC3" w:rsidRDefault="00D97A72" w:rsidP="00D97A72">
      <w:pPr>
        <w:jc w:val="both"/>
        <w:rPr>
          <w:sz w:val="26"/>
          <w:szCs w:val="26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 xml:space="preserve">2.1. </w:t>
      </w:r>
      <w:r w:rsidRPr="00BF3EC3">
        <w:rPr>
          <w:rFonts w:eastAsia="Times New Roman"/>
          <w:sz w:val="26"/>
          <w:szCs w:val="26"/>
          <w:lang w:eastAsia="ru-RU"/>
        </w:rPr>
        <w:t xml:space="preserve">Ссылка на Положение «Программа оповещения о недостатках «ЕДИНАЯ ГОРЯЧАЯ ЛИНИЯ» </w:t>
      </w:r>
      <w:r w:rsidR="00E96BA8" w:rsidRPr="008255A3">
        <w:rPr>
          <w:b/>
          <w:bCs/>
        </w:rPr>
        <w:t>АО «</w:t>
      </w:r>
      <w:r w:rsidR="00E96BA8">
        <w:rPr>
          <w:b/>
          <w:bCs/>
        </w:rPr>
        <w:t>К-Технологии</w:t>
      </w:r>
      <w:r w:rsidR="00E96BA8" w:rsidRPr="008255A3">
        <w:rPr>
          <w:b/>
          <w:bCs/>
        </w:rPr>
        <w:t>»</w:t>
      </w:r>
      <w:r w:rsidR="00E96BA8" w:rsidRPr="00CC11FA">
        <w:rPr>
          <w:b/>
          <w:bCs/>
        </w:rPr>
        <w:t xml:space="preserve"> </w:t>
      </w:r>
      <w:r w:rsidR="00E96BA8" w:rsidRPr="00BF3EC3">
        <w:rPr>
          <w:rFonts w:eastAsia="Times New Roman"/>
          <w:sz w:val="26"/>
          <w:szCs w:val="26"/>
          <w:lang w:eastAsia="ru-RU"/>
        </w:rPr>
        <w:t>расположена</w:t>
      </w:r>
      <w:r w:rsidRPr="00BF3EC3">
        <w:rPr>
          <w:rFonts w:eastAsia="Times New Roman"/>
          <w:sz w:val="26"/>
          <w:szCs w:val="26"/>
          <w:lang w:eastAsia="ru-RU"/>
        </w:rPr>
        <w:t xml:space="preserve"> по адресу </w:t>
      </w:r>
      <w:r w:rsidRPr="00BF3EC3">
        <w:rPr>
          <w:sz w:val="26"/>
          <w:szCs w:val="26"/>
          <w:lang w:val="en-US"/>
        </w:rPr>
        <w:t>www</w:t>
      </w:r>
      <w:r w:rsidRPr="00BF3EC3">
        <w:rPr>
          <w:sz w:val="26"/>
          <w:szCs w:val="26"/>
        </w:rPr>
        <w:t>.oaorti.ru в отдельной вкладке «ГОРЯЧАЯ ЛИНИЯ» на главной странице сайта.</w:t>
      </w:r>
    </w:p>
    <w:p w:rsidR="00D97A72" w:rsidRPr="00BF3EC3" w:rsidRDefault="00D97A72" w:rsidP="00D97A72">
      <w:pPr>
        <w:jc w:val="both"/>
        <w:rPr>
          <w:sz w:val="10"/>
          <w:szCs w:val="10"/>
        </w:rPr>
      </w:pPr>
    </w:p>
    <w:p w:rsidR="00D97A72" w:rsidRPr="00BF3EC3" w:rsidRDefault="00D97A72" w:rsidP="00D97A72">
      <w:pPr>
        <w:jc w:val="both"/>
        <w:rPr>
          <w:rFonts w:eastAsia="Times New Roman"/>
          <w:b/>
          <w:sz w:val="10"/>
          <w:szCs w:val="10"/>
          <w:lang w:eastAsia="ru-RU"/>
        </w:rPr>
      </w:pPr>
    </w:p>
    <w:p w:rsidR="007641B8" w:rsidRPr="00BF3EC3" w:rsidRDefault="00D97A72" w:rsidP="007641B8">
      <w:pPr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 xml:space="preserve">3. </w:t>
      </w:r>
      <w:r w:rsidR="007641B8" w:rsidRPr="00BF3EC3">
        <w:rPr>
          <w:rFonts w:eastAsia="Times New Roman"/>
          <w:b/>
          <w:sz w:val="26"/>
          <w:szCs w:val="26"/>
          <w:lang w:eastAsia="ru-RU"/>
        </w:rPr>
        <w:t>Каналы связи</w:t>
      </w:r>
      <w:r w:rsidRPr="00BF3EC3">
        <w:rPr>
          <w:rFonts w:eastAsia="Times New Roman"/>
          <w:b/>
          <w:sz w:val="26"/>
          <w:szCs w:val="26"/>
          <w:lang w:eastAsia="ru-RU"/>
        </w:rPr>
        <w:t>, обеспечивающие анонимность</w:t>
      </w:r>
    </w:p>
    <w:p w:rsidR="00FE07D0" w:rsidRPr="00BF3EC3" w:rsidRDefault="00FE07D0" w:rsidP="00D92DBD">
      <w:pPr>
        <w:rPr>
          <w:rFonts w:eastAsia="Times New Roman"/>
          <w:b/>
          <w:sz w:val="10"/>
          <w:szCs w:val="10"/>
          <w:lang w:eastAsia="ru-RU"/>
        </w:rPr>
      </w:pPr>
    </w:p>
    <w:p w:rsidR="00FE07D0" w:rsidRPr="00BF3EC3" w:rsidRDefault="00D97A72" w:rsidP="00FE07D0">
      <w:pPr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3</w:t>
      </w:r>
      <w:r w:rsidR="00E723B9" w:rsidRPr="00BF3EC3">
        <w:rPr>
          <w:rFonts w:eastAsia="Times New Roman"/>
          <w:b/>
          <w:sz w:val="26"/>
          <w:szCs w:val="26"/>
          <w:lang w:eastAsia="ru-RU"/>
        </w:rPr>
        <w:t>.1</w:t>
      </w:r>
      <w:r w:rsidR="00DB058A">
        <w:rPr>
          <w:rFonts w:eastAsia="Times New Roman"/>
          <w:b/>
          <w:sz w:val="26"/>
          <w:szCs w:val="26"/>
          <w:lang w:eastAsia="ru-RU"/>
        </w:rPr>
        <w:t xml:space="preserve">. «ЕДИНАЯ ГОРЯЧАЯ ЛИНИЯ» </w:t>
      </w:r>
      <w:r w:rsidR="00E96BA8" w:rsidRPr="008255A3">
        <w:rPr>
          <w:b/>
          <w:bCs/>
        </w:rPr>
        <w:t>АО «</w:t>
      </w:r>
      <w:r w:rsidR="00E96BA8">
        <w:rPr>
          <w:b/>
          <w:bCs/>
        </w:rPr>
        <w:t>К-Технологии</w:t>
      </w:r>
      <w:r w:rsidR="00E96BA8" w:rsidRPr="008255A3">
        <w:rPr>
          <w:b/>
          <w:bCs/>
        </w:rPr>
        <w:t>»</w:t>
      </w:r>
    </w:p>
    <w:p w:rsidR="00FE07D0" w:rsidRPr="00F30F0E" w:rsidRDefault="00FE07D0" w:rsidP="007641B8">
      <w:pPr>
        <w:ind w:firstLine="567"/>
        <w:jc w:val="both"/>
        <w:rPr>
          <w:rFonts w:eastAsia="Times New Roman"/>
          <w:sz w:val="8"/>
          <w:szCs w:val="8"/>
          <w:lang w:eastAsia="ru-RU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2376"/>
        <w:gridCol w:w="8364"/>
      </w:tblGrid>
      <w:tr w:rsidR="00DB5E29" w:rsidRPr="00DB5E29" w:rsidTr="00BF3EC3">
        <w:tc>
          <w:tcPr>
            <w:tcW w:w="2376" w:type="dxa"/>
          </w:tcPr>
          <w:p w:rsidR="00DB5E29" w:rsidRPr="00DB5E29" w:rsidRDefault="00DB5E29" w:rsidP="00DB5E2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B5E29">
              <w:rPr>
                <w:rFonts w:eastAsia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0975" cy="161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E29">
              <w:rPr>
                <w:rFonts w:eastAsia="Times New Roman"/>
                <w:sz w:val="24"/>
                <w:szCs w:val="24"/>
                <w:lang w:eastAsia="ru-RU"/>
              </w:rPr>
              <w:t xml:space="preserve">    (анонимно)             </w:t>
            </w:r>
          </w:p>
        </w:tc>
        <w:tc>
          <w:tcPr>
            <w:tcW w:w="8364" w:type="dxa"/>
          </w:tcPr>
          <w:p w:rsidR="00DB5E29" w:rsidRPr="00BF3EC3" w:rsidRDefault="00DB5E29" w:rsidP="00BF3EC3">
            <w:pPr>
              <w:ind w:left="34"/>
              <w:jc w:val="both"/>
              <w:rPr>
                <w:rFonts w:eastAsia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BF3EC3">
              <w:rPr>
                <w:rFonts w:eastAsia="Times New Roman"/>
                <w:sz w:val="26"/>
                <w:szCs w:val="26"/>
                <w:lang w:eastAsia="ru-RU"/>
              </w:rPr>
              <w:t xml:space="preserve">е-мэйл на электронный почтовый ящик по адресу: </w:t>
            </w:r>
            <w:bookmarkStart w:id="0" w:name="_GoBack"/>
            <w:bookmarkEnd w:id="0"/>
            <w:r w:rsidR="004773A7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fldChar w:fldCharType="begin"/>
            </w:r>
            <w:r w:rsidR="004773A7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instrText xml:space="preserve"> HYPERLINK "mailto:</w:instrText>
            </w:r>
            <w:r w:rsidR="004773A7" w:rsidRPr="00BF3EC3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instrText>report</w:instrText>
            </w:r>
            <w:r w:rsidR="004773A7" w:rsidRPr="00BF3E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instrText>@</w:instrText>
            </w:r>
            <w:r w:rsidR="004773A7" w:rsidRPr="004773A7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instrText>k</w:instrText>
            </w:r>
            <w:r w:rsidR="004773A7" w:rsidRPr="004773A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instrText>-</w:instrText>
            </w:r>
            <w:r w:rsidR="004773A7" w:rsidRPr="004773A7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instrText>tech</w:instrText>
            </w:r>
            <w:r w:rsidR="004773A7" w:rsidRPr="004773A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instrText>.</w:instrText>
            </w:r>
            <w:r w:rsidR="004773A7" w:rsidRPr="004773A7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instrText>ru</w:instrText>
            </w:r>
            <w:r w:rsidR="004773A7" w:rsidRPr="004773A7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instrText xml:space="preserve"> </w:instrText>
            </w:r>
            <w:r w:rsidR="004773A7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instrText xml:space="preserve">" </w:instrText>
            </w:r>
            <w:r w:rsidR="004773A7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fldChar w:fldCharType="separate"/>
            </w:r>
            <w:r w:rsidR="004773A7" w:rsidRPr="0094740D">
              <w:rPr>
                <w:rStyle w:val="a3"/>
                <w:rFonts w:eastAsia="Times New Roman"/>
                <w:sz w:val="26"/>
                <w:szCs w:val="26"/>
                <w:lang w:val="en-US" w:eastAsia="ru-RU"/>
              </w:rPr>
              <w:t>report</w:t>
            </w:r>
            <w:r w:rsidR="004773A7" w:rsidRPr="0094740D">
              <w:rPr>
                <w:rStyle w:val="a3"/>
                <w:rFonts w:eastAsia="Times New Roman"/>
                <w:sz w:val="26"/>
                <w:szCs w:val="26"/>
                <w:lang w:eastAsia="ru-RU"/>
              </w:rPr>
              <w:t>@</w:t>
            </w:r>
            <w:r w:rsidR="004773A7" w:rsidRPr="0094740D">
              <w:rPr>
                <w:rStyle w:val="a3"/>
                <w:rFonts w:eastAsia="Times New Roman"/>
                <w:sz w:val="26"/>
                <w:szCs w:val="26"/>
                <w:lang w:val="en-US" w:eastAsia="ru-RU"/>
              </w:rPr>
              <w:t>k</w:t>
            </w:r>
            <w:r w:rsidR="004773A7" w:rsidRPr="0094740D">
              <w:rPr>
                <w:rStyle w:val="a3"/>
                <w:rFonts w:eastAsia="Times New Roman"/>
                <w:sz w:val="26"/>
                <w:szCs w:val="26"/>
                <w:lang w:eastAsia="ru-RU"/>
              </w:rPr>
              <w:t>-</w:t>
            </w:r>
            <w:r w:rsidR="004773A7" w:rsidRPr="0094740D">
              <w:rPr>
                <w:rStyle w:val="a3"/>
                <w:rFonts w:eastAsia="Times New Roman"/>
                <w:sz w:val="26"/>
                <w:szCs w:val="26"/>
                <w:lang w:val="en-US" w:eastAsia="ru-RU"/>
              </w:rPr>
              <w:t>tech</w:t>
            </w:r>
            <w:r w:rsidR="004773A7" w:rsidRPr="0094740D">
              <w:rPr>
                <w:rStyle w:val="a3"/>
                <w:rFonts w:eastAsia="Times New Roman"/>
                <w:sz w:val="26"/>
                <w:szCs w:val="26"/>
                <w:lang w:eastAsia="ru-RU"/>
              </w:rPr>
              <w:t>.</w:t>
            </w:r>
            <w:r w:rsidR="004773A7" w:rsidRPr="0094740D">
              <w:rPr>
                <w:rStyle w:val="a3"/>
                <w:rFonts w:eastAsia="Times New Roman"/>
                <w:sz w:val="26"/>
                <w:szCs w:val="26"/>
                <w:lang w:val="en-US" w:eastAsia="ru-RU"/>
              </w:rPr>
              <w:t>ru</w:t>
            </w:r>
            <w:r w:rsidR="004773A7" w:rsidRPr="0094740D">
              <w:rPr>
                <w:rStyle w:val="a3"/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4773A7">
              <w:rPr>
                <w:rFonts w:eastAsia="Times New Roman"/>
                <w:color w:val="000000"/>
                <w:sz w:val="26"/>
                <w:szCs w:val="26"/>
                <w:lang w:val="en-US" w:eastAsia="ru-RU"/>
              </w:rPr>
              <w:fldChar w:fldCharType="end"/>
            </w:r>
          </w:p>
          <w:p w:rsidR="00DB5E29" w:rsidRPr="00BF3EC3" w:rsidRDefault="00DB5E29" w:rsidP="00BF3EC3">
            <w:pPr>
              <w:ind w:left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DB5E29" w:rsidRPr="00DB5E29" w:rsidTr="00BF3EC3">
        <w:tc>
          <w:tcPr>
            <w:tcW w:w="2376" w:type="dxa"/>
          </w:tcPr>
          <w:p w:rsidR="00DB5E29" w:rsidRPr="00DB5E29" w:rsidRDefault="00DB5E29" w:rsidP="00DB5E2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B5E29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E29">
              <w:rPr>
                <w:rFonts w:eastAsia="Times New Roman"/>
                <w:sz w:val="24"/>
                <w:szCs w:val="24"/>
                <w:lang w:eastAsia="ru-RU"/>
              </w:rPr>
              <w:t xml:space="preserve">  (анонимно)                     </w:t>
            </w:r>
          </w:p>
        </w:tc>
        <w:tc>
          <w:tcPr>
            <w:tcW w:w="8364" w:type="dxa"/>
          </w:tcPr>
          <w:p w:rsidR="00DB5E29" w:rsidRPr="00BF3EC3" w:rsidRDefault="00DB5E29" w:rsidP="00BF3EC3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BF3EC3">
              <w:rPr>
                <w:rFonts w:eastAsia="Times New Roman"/>
                <w:sz w:val="26"/>
                <w:szCs w:val="26"/>
                <w:lang w:eastAsia="ru-RU"/>
              </w:rPr>
              <w:t xml:space="preserve">голосовое сообщение на автоответчик по телефону «ЕДИНОЙ ГОРЯЧЕЙ ЛИНИИ» на </w:t>
            </w:r>
            <w:r w:rsidRPr="00BF3E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номер +7 (495) 723-83-76</w:t>
            </w:r>
          </w:p>
          <w:p w:rsidR="00DB5E29" w:rsidRPr="00DB5E29" w:rsidRDefault="00DB5E29" w:rsidP="00BF3EC3">
            <w:pPr>
              <w:ind w:left="34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B5E29" w:rsidRPr="00DB5E29" w:rsidTr="00BF3EC3">
        <w:tc>
          <w:tcPr>
            <w:tcW w:w="2376" w:type="dxa"/>
          </w:tcPr>
          <w:p w:rsidR="00DB5E29" w:rsidRPr="00DB5E29" w:rsidRDefault="00DB5E29" w:rsidP="00DB5E2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B5E29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257175" cy="1714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E29">
              <w:rPr>
                <w:rFonts w:eastAsia="Times New Roman"/>
                <w:lang w:eastAsia="ru-RU"/>
              </w:rPr>
              <w:t xml:space="preserve"> </w:t>
            </w:r>
            <w:r w:rsidRPr="00DB5E29">
              <w:rPr>
                <w:rFonts w:eastAsia="Times New Roman"/>
                <w:sz w:val="24"/>
                <w:szCs w:val="24"/>
                <w:lang w:eastAsia="ru-RU"/>
              </w:rPr>
              <w:t xml:space="preserve"> (анонимно)                     </w:t>
            </w:r>
          </w:p>
        </w:tc>
        <w:tc>
          <w:tcPr>
            <w:tcW w:w="8364" w:type="dxa"/>
          </w:tcPr>
          <w:p w:rsidR="00DB5E29" w:rsidRPr="00BF3EC3" w:rsidRDefault="00DB5E29" w:rsidP="00A06E2D">
            <w:pPr>
              <w:tabs>
                <w:tab w:val="num" w:pos="0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BF3EC3">
              <w:rPr>
                <w:rFonts w:eastAsia="Times New Roman"/>
                <w:sz w:val="26"/>
                <w:szCs w:val="26"/>
                <w:lang w:eastAsia="ru-RU"/>
              </w:rPr>
              <w:t xml:space="preserve">письмо по почте или курьером на адрес: 127083, Российская Федерация, </w:t>
            </w:r>
            <w:r w:rsidR="00A06E2D" w:rsidRPr="00A06E2D">
              <w:rPr>
                <w:rFonts w:eastAsia="Times New Roman"/>
                <w:sz w:val="26"/>
                <w:szCs w:val="26"/>
                <w:lang w:eastAsia="ru-RU"/>
              </w:rPr>
              <w:t xml:space="preserve">г. Москва, ул. Электрозаводская д. 27, стр. 9, </w:t>
            </w:r>
            <w:r w:rsidR="00A06E2D">
              <w:rPr>
                <w:rFonts w:eastAsia="Times New Roman"/>
                <w:sz w:val="26"/>
                <w:szCs w:val="26"/>
                <w:lang w:eastAsia="ru-RU"/>
              </w:rPr>
              <w:t>эт. 6, ком. 8</w:t>
            </w:r>
            <w:r w:rsidRPr="00BF3EC3">
              <w:rPr>
                <w:rFonts w:eastAsia="Times New Roman"/>
                <w:sz w:val="26"/>
                <w:szCs w:val="26"/>
                <w:lang w:eastAsia="ru-RU"/>
              </w:rPr>
              <w:t>, адресованное Руководителю Департамента внутренне</w:t>
            </w:r>
            <w:r w:rsidR="00995990">
              <w:rPr>
                <w:rFonts w:eastAsia="Times New Roman"/>
                <w:sz w:val="26"/>
                <w:szCs w:val="26"/>
                <w:lang w:eastAsia="ru-RU"/>
              </w:rPr>
              <w:t xml:space="preserve">го контроля и аудита («ДВКиА») </w:t>
            </w:r>
            <w:r w:rsidR="00E96BA8" w:rsidRPr="008255A3">
              <w:rPr>
                <w:b/>
                <w:bCs/>
              </w:rPr>
              <w:t>АО «</w:t>
            </w:r>
            <w:r w:rsidR="00E96BA8">
              <w:rPr>
                <w:b/>
                <w:bCs/>
              </w:rPr>
              <w:t>К-Технологии</w:t>
            </w:r>
            <w:r w:rsidR="00E96BA8" w:rsidRPr="008255A3">
              <w:rPr>
                <w:b/>
                <w:bCs/>
              </w:rPr>
              <w:t>»</w:t>
            </w:r>
            <w:r w:rsidR="00E96BA8" w:rsidRPr="00CC11FA">
              <w:rPr>
                <w:b/>
                <w:bCs/>
              </w:rPr>
              <w:t xml:space="preserve"> </w:t>
            </w:r>
            <w:r w:rsidRPr="00BF3EC3">
              <w:rPr>
                <w:rFonts w:eastAsia="Times New Roman"/>
                <w:sz w:val="26"/>
                <w:szCs w:val="26"/>
                <w:lang w:eastAsia="ru-RU"/>
              </w:rPr>
              <w:t>с пометкой «Лично – «ЕДИНАЯ ГОРЯЧАЯ ЛИНИЯ».</w:t>
            </w:r>
          </w:p>
        </w:tc>
      </w:tr>
    </w:tbl>
    <w:p w:rsidR="00DB5E29" w:rsidRDefault="00DB5E29" w:rsidP="00DB5E29">
      <w:pPr>
        <w:rPr>
          <w:b/>
          <w:sz w:val="4"/>
          <w:szCs w:val="4"/>
        </w:rPr>
      </w:pPr>
    </w:p>
    <w:p w:rsidR="00DB5E29" w:rsidRDefault="00DB5E29" w:rsidP="00DB5E29">
      <w:pPr>
        <w:rPr>
          <w:b/>
          <w:sz w:val="4"/>
          <w:szCs w:val="4"/>
        </w:rPr>
      </w:pPr>
    </w:p>
    <w:p w:rsidR="00831030" w:rsidRPr="005D6416" w:rsidRDefault="00831030" w:rsidP="00F30F0E">
      <w:pPr>
        <w:jc w:val="both"/>
        <w:rPr>
          <w:sz w:val="24"/>
          <w:szCs w:val="24"/>
        </w:rPr>
      </w:pPr>
    </w:p>
    <w:sectPr w:rsidR="00831030" w:rsidRPr="005D6416" w:rsidSect="00817A0A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pt;height:225pt;visibility:visible;mso-wrap-style:square" o:bullet="t">
        <v:imagedata r:id="rId1" o:title=""/>
      </v:shape>
    </w:pict>
  </w:numPicBullet>
  <w:abstractNum w:abstractNumId="0" w15:restartNumberingAfterBreak="0">
    <w:nsid w:val="399F381E"/>
    <w:multiLevelType w:val="hybridMultilevel"/>
    <w:tmpl w:val="0F94DCB8"/>
    <w:lvl w:ilvl="0" w:tplc="0419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D"/>
    <w:rsid w:val="000114A4"/>
    <w:rsid w:val="0002411A"/>
    <w:rsid w:val="00032EC5"/>
    <w:rsid w:val="00062A77"/>
    <w:rsid w:val="0006330F"/>
    <w:rsid w:val="0007461B"/>
    <w:rsid w:val="000966EF"/>
    <w:rsid w:val="000A0B61"/>
    <w:rsid w:val="000B59B0"/>
    <w:rsid w:val="000B6DBE"/>
    <w:rsid w:val="000D769C"/>
    <w:rsid w:val="000F43D3"/>
    <w:rsid w:val="00116030"/>
    <w:rsid w:val="001338AD"/>
    <w:rsid w:val="001762C0"/>
    <w:rsid w:val="001B3493"/>
    <w:rsid w:val="001C626C"/>
    <w:rsid w:val="00204D21"/>
    <w:rsid w:val="00222B76"/>
    <w:rsid w:val="00296BDF"/>
    <w:rsid w:val="002C4D13"/>
    <w:rsid w:val="002E0D9E"/>
    <w:rsid w:val="002F6AEF"/>
    <w:rsid w:val="00310DE8"/>
    <w:rsid w:val="00320C3A"/>
    <w:rsid w:val="003233FC"/>
    <w:rsid w:val="00330DAB"/>
    <w:rsid w:val="0033618E"/>
    <w:rsid w:val="003503A5"/>
    <w:rsid w:val="00354218"/>
    <w:rsid w:val="003B4B46"/>
    <w:rsid w:val="003E268A"/>
    <w:rsid w:val="00400A61"/>
    <w:rsid w:val="004773A7"/>
    <w:rsid w:val="004937F5"/>
    <w:rsid w:val="004C3A12"/>
    <w:rsid w:val="00516226"/>
    <w:rsid w:val="00534E12"/>
    <w:rsid w:val="0055508E"/>
    <w:rsid w:val="00572B75"/>
    <w:rsid w:val="00574AC7"/>
    <w:rsid w:val="00583E56"/>
    <w:rsid w:val="00586203"/>
    <w:rsid w:val="00587D92"/>
    <w:rsid w:val="005B420A"/>
    <w:rsid w:val="005D6416"/>
    <w:rsid w:val="00652F5B"/>
    <w:rsid w:val="00687BA2"/>
    <w:rsid w:val="0070686E"/>
    <w:rsid w:val="00743A03"/>
    <w:rsid w:val="00756112"/>
    <w:rsid w:val="007641B8"/>
    <w:rsid w:val="00797B1A"/>
    <w:rsid w:val="007A63D7"/>
    <w:rsid w:val="007B2315"/>
    <w:rsid w:val="00805AD2"/>
    <w:rsid w:val="00817A0A"/>
    <w:rsid w:val="00831030"/>
    <w:rsid w:val="008313CE"/>
    <w:rsid w:val="0083481D"/>
    <w:rsid w:val="00870CBF"/>
    <w:rsid w:val="008A2A09"/>
    <w:rsid w:val="008D6DAE"/>
    <w:rsid w:val="00903D71"/>
    <w:rsid w:val="00947B78"/>
    <w:rsid w:val="00956D44"/>
    <w:rsid w:val="00957BB3"/>
    <w:rsid w:val="0096479F"/>
    <w:rsid w:val="00965372"/>
    <w:rsid w:val="00995990"/>
    <w:rsid w:val="009B4CA1"/>
    <w:rsid w:val="00A055A3"/>
    <w:rsid w:val="00A06E2D"/>
    <w:rsid w:val="00A13686"/>
    <w:rsid w:val="00A438B1"/>
    <w:rsid w:val="00A963C9"/>
    <w:rsid w:val="00AC48D6"/>
    <w:rsid w:val="00AE0692"/>
    <w:rsid w:val="00AE67D6"/>
    <w:rsid w:val="00AE78F6"/>
    <w:rsid w:val="00B105D1"/>
    <w:rsid w:val="00B51275"/>
    <w:rsid w:val="00B76AF2"/>
    <w:rsid w:val="00BA5589"/>
    <w:rsid w:val="00BC4AF7"/>
    <w:rsid w:val="00BC4C8F"/>
    <w:rsid w:val="00BC5D6D"/>
    <w:rsid w:val="00BF3EC3"/>
    <w:rsid w:val="00C64E68"/>
    <w:rsid w:val="00CC0329"/>
    <w:rsid w:val="00D20993"/>
    <w:rsid w:val="00D3189D"/>
    <w:rsid w:val="00D36159"/>
    <w:rsid w:val="00D7089C"/>
    <w:rsid w:val="00D92DBD"/>
    <w:rsid w:val="00D97A72"/>
    <w:rsid w:val="00DB0026"/>
    <w:rsid w:val="00DB058A"/>
    <w:rsid w:val="00DB5658"/>
    <w:rsid w:val="00DB5E29"/>
    <w:rsid w:val="00E02123"/>
    <w:rsid w:val="00E06B74"/>
    <w:rsid w:val="00E419FC"/>
    <w:rsid w:val="00E53C32"/>
    <w:rsid w:val="00E723B9"/>
    <w:rsid w:val="00E8585A"/>
    <w:rsid w:val="00E85860"/>
    <w:rsid w:val="00E91459"/>
    <w:rsid w:val="00E96BA8"/>
    <w:rsid w:val="00EA396B"/>
    <w:rsid w:val="00EC5F74"/>
    <w:rsid w:val="00F30F0E"/>
    <w:rsid w:val="00F62D0D"/>
    <w:rsid w:val="00F65D7B"/>
    <w:rsid w:val="00F82177"/>
    <w:rsid w:val="00F853B7"/>
    <w:rsid w:val="00FA6797"/>
    <w:rsid w:val="00FC38FD"/>
    <w:rsid w:val="00FD46A1"/>
    <w:rsid w:val="00FE07D0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A9B517"/>
  <w15:docId w15:val="{D8051857-C7EE-4C6C-8400-E430007D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B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030"/>
    <w:rPr>
      <w:color w:val="0000FF" w:themeColor="hyperlink"/>
      <w:u w:val="single"/>
    </w:rPr>
  </w:style>
  <w:style w:type="paragraph" w:customStyle="1" w:styleId="Default">
    <w:name w:val="Default"/>
    <w:rsid w:val="00831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3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5E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A81B-EB05-44FA-BE88-EB06941D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Sitronics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ikovalenko</dc:creator>
  <cp:lastModifiedBy>Литвинов Александр Владимирович</cp:lastModifiedBy>
  <cp:revision>3</cp:revision>
  <cp:lastPrinted>2018-11-09T05:54:00Z</cp:lastPrinted>
  <dcterms:created xsi:type="dcterms:W3CDTF">2022-08-09T09:24:00Z</dcterms:created>
  <dcterms:modified xsi:type="dcterms:W3CDTF">2024-01-19T10:08:00Z</dcterms:modified>
</cp:coreProperties>
</file>